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F2370" w14:textId="77777777" w:rsidR="00D1362A" w:rsidRPr="001430C0" w:rsidRDefault="001430C0">
      <w:pPr>
        <w:widowControl w:val="0"/>
        <w:autoSpaceDE w:val="0"/>
        <w:autoSpaceDN w:val="0"/>
        <w:adjustRightInd w:val="0"/>
        <w:rPr>
          <w:rFonts w:ascii="Book Antiqua" w:hAnsi="Book Antiqua" w:cs="Book Antiqua"/>
          <w:b/>
          <w:bCs/>
          <w:sz w:val="32"/>
          <w:szCs w:val="32"/>
        </w:rPr>
      </w:pPr>
      <w:r>
        <w:rPr>
          <w:rFonts w:ascii="Book Antiqua" w:hAnsi="Book Antiqua" w:cs="Book Antiqua"/>
          <w:b/>
          <w:bCs/>
          <w:color w:val="008000"/>
          <w:sz w:val="32"/>
          <w:szCs w:val="32"/>
        </w:rPr>
        <w:t xml:space="preserve">                                      </w:t>
      </w:r>
      <w:r w:rsidR="00B56B38" w:rsidRPr="001430C0">
        <w:rPr>
          <w:rFonts w:ascii="Book Antiqua" w:hAnsi="Book Antiqua" w:cs="Book Antiqua"/>
          <w:b/>
          <w:bCs/>
          <w:color w:val="008000"/>
          <w:sz w:val="32"/>
          <w:szCs w:val="32"/>
        </w:rPr>
        <w:t xml:space="preserve"> </w:t>
      </w:r>
      <w:r w:rsidR="007031FA" w:rsidRPr="001430C0">
        <w:rPr>
          <w:rFonts w:ascii="Book Antiqua" w:hAnsi="Book Antiqua" w:cs="Book Antiqua"/>
          <w:b/>
          <w:bCs/>
          <w:sz w:val="32"/>
          <w:szCs w:val="32"/>
        </w:rPr>
        <w:t>EL BOSQUE ANIMADO</w:t>
      </w:r>
    </w:p>
    <w:p w14:paraId="454F4C90" w14:textId="77777777" w:rsidR="007031FA" w:rsidRPr="001430C0" w:rsidRDefault="007031FA">
      <w:pPr>
        <w:widowControl w:val="0"/>
        <w:autoSpaceDE w:val="0"/>
        <w:autoSpaceDN w:val="0"/>
        <w:adjustRightInd w:val="0"/>
        <w:rPr>
          <w:rFonts w:ascii="Book Antiqua" w:hAnsi="Book Antiqua" w:cs="Book Antiqua"/>
          <w:b/>
          <w:bCs/>
          <w:sz w:val="32"/>
          <w:szCs w:val="32"/>
        </w:rPr>
      </w:pPr>
    </w:p>
    <w:p w14:paraId="0E391817" w14:textId="77777777" w:rsidR="007031FA" w:rsidRPr="001430C0" w:rsidRDefault="007031FA">
      <w:pPr>
        <w:widowControl w:val="0"/>
        <w:autoSpaceDE w:val="0"/>
        <w:autoSpaceDN w:val="0"/>
        <w:adjustRightInd w:val="0"/>
        <w:rPr>
          <w:rFonts w:ascii="Book Antiqua" w:hAnsi="Book Antiqua" w:cs="Book Antiqua"/>
          <w:b/>
          <w:bCs/>
        </w:rPr>
      </w:pPr>
      <w:r w:rsidRPr="001430C0">
        <w:rPr>
          <w:rFonts w:ascii="Book Antiqua" w:hAnsi="Book Antiqua" w:cs="Book Antiqua"/>
          <w:b/>
          <w:bCs/>
        </w:rPr>
        <w:t xml:space="preserve">          </w:t>
      </w:r>
      <w:r w:rsidR="001430C0" w:rsidRPr="001430C0">
        <w:rPr>
          <w:rFonts w:ascii="Book Antiqua" w:hAnsi="Book Antiqua" w:cs="Book Antiqua"/>
          <w:b/>
          <w:bCs/>
        </w:rPr>
        <w:t xml:space="preserve">                          </w:t>
      </w:r>
      <w:r w:rsidR="001430C0">
        <w:rPr>
          <w:rFonts w:ascii="Book Antiqua" w:hAnsi="Book Antiqua" w:cs="Book Antiqua"/>
          <w:b/>
          <w:bCs/>
        </w:rPr>
        <w:t xml:space="preserve">                     </w:t>
      </w:r>
      <w:r w:rsidR="001430C0" w:rsidRPr="001430C0">
        <w:rPr>
          <w:rFonts w:ascii="Book Antiqua" w:hAnsi="Book Antiqua" w:cs="Book Antiqua"/>
          <w:b/>
          <w:bCs/>
        </w:rPr>
        <w:t xml:space="preserve">    </w:t>
      </w:r>
      <w:r w:rsidRPr="001430C0">
        <w:rPr>
          <w:rFonts w:ascii="Book Antiqua" w:hAnsi="Book Antiqua" w:cs="Book Antiqua"/>
          <w:b/>
          <w:bCs/>
        </w:rPr>
        <w:t xml:space="preserve"> JOSÉ LUÍS CUERDA</w:t>
      </w:r>
    </w:p>
    <w:p w14:paraId="3F5DF3C9" w14:textId="77777777" w:rsidR="00D1362A" w:rsidRPr="00B202DE" w:rsidRDefault="00D1362A">
      <w:pPr>
        <w:widowControl w:val="0"/>
        <w:autoSpaceDE w:val="0"/>
        <w:autoSpaceDN w:val="0"/>
        <w:adjustRightInd w:val="0"/>
        <w:rPr>
          <w:rFonts w:ascii="Book Antiqua" w:hAnsi="Book Antiqua" w:cs="Book Antiqua"/>
          <w:sz w:val="28"/>
          <w:szCs w:val="28"/>
        </w:rPr>
      </w:pPr>
    </w:p>
    <w:p w14:paraId="125E4029" w14:textId="77777777" w:rsidR="00D1362A" w:rsidRPr="00B202DE" w:rsidRDefault="00D1362A">
      <w:pPr>
        <w:widowControl w:val="0"/>
        <w:autoSpaceDE w:val="0"/>
        <w:autoSpaceDN w:val="0"/>
        <w:adjustRightInd w:val="0"/>
        <w:rPr>
          <w:rFonts w:ascii="Book Antiqua" w:hAnsi="Book Antiqua" w:cs="Book Antiqua"/>
          <w:sz w:val="20"/>
          <w:szCs w:val="20"/>
        </w:rPr>
      </w:pPr>
    </w:p>
    <w:p w14:paraId="44D02C14" w14:textId="77777777" w:rsidR="004A077C" w:rsidRPr="00B202DE" w:rsidRDefault="004A077C">
      <w:pPr>
        <w:widowControl w:val="0"/>
        <w:autoSpaceDE w:val="0"/>
        <w:autoSpaceDN w:val="0"/>
        <w:adjustRightInd w:val="0"/>
        <w:rPr>
          <w:rFonts w:ascii="Book Antiqua" w:hAnsi="Book Antiqua" w:cs="Book Antiqua"/>
          <w:sz w:val="20"/>
          <w:szCs w:val="20"/>
        </w:rPr>
      </w:pPr>
    </w:p>
    <w:p w14:paraId="0137C42D" w14:textId="77777777" w:rsidR="004A077C" w:rsidRPr="00B202DE" w:rsidRDefault="004A077C">
      <w:pPr>
        <w:widowControl w:val="0"/>
        <w:autoSpaceDE w:val="0"/>
        <w:autoSpaceDN w:val="0"/>
        <w:adjustRightInd w:val="0"/>
        <w:rPr>
          <w:rFonts w:ascii="Book Antiqua" w:hAnsi="Book Antiqua" w:cs="Book Antiqua"/>
          <w:sz w:val="20"/>
          <w:szCs w:val="20"/>
        </w:rPr>
      </w:pPr>
    </w:p>
    <w:p w14:paraId="536D9BB5" w14:textId="77777777" w:rsidR="00D1362A" w:rsidRPr="00664391" w:rsidRDefault="00D1362A">
      <w:pPr>
        <w:widowControl w:val="0"/>
        <w:autoSpaceDE w:val="0"/>
        <w:autoSpaceDN w:val="0"/>
        <w:adjustRightInd w:val="0"/>
        <w:rPr>
          <w:rFonts w:ascii="Book Antiqua" w:hAnsi="Book Antiqua" w:cs="Book Antiqua"/>
          <w:b/>
          <w:bCs/>
          <w:sz w:val="20"/>
          <w:szCs w:val="20"/>
        </w:rPr>
      </w:pPr>
      <w:r w:rsidRPr="00664391">
        <w:rPr>
          <w:rFonts w:ascii="Book Antiqua" w:hAnsi="Book Antiqua" w:cs="Book Antiqua"/>
          <w:b/>
          <w:bCs/>
          <w:sz w:val="20"/>
          <w:szCs w:val="20"/>
        </w:rPr>
        <w:t>INTRODUCCIÓN Y OBJETIVOS</w:t>
      </w:r>
    </w:p>
    <w:p w14:paraId="2EFB52C9" w14:textId="77777777" w:rsidR="00BA2A11" w:rsidRPr="00664391" w:rsidRDefault="00BA2A11">
      <w:pPr>
        <w:widowControl w:val="0"/>
        <w:autoSpaceDE w:val="0"/>
        <w:autoSpaceDN w:val="0"/>
        <w:adjustRightInd w:val="0"/>
        <w:rPr>
          <w:rFonts w:ascii="Book Antiqua" w:hAnsi="Book Antiqua" w:cs="Book Antiqua"/>
          <w:color w:val="800080"/>
          <w:sz w:val="20"/>
          <w:szCs w:val="20"/>
        </w:rPr>
      </w:pPr>
    </w:p>
    <w:p w14:paraId="7AA3BAC3" w14:textId="77777777" w:rsidR="007031FA" w:rsidRPr="00664391" w:rsidRDefault="007031FA">
      <w:pPr>
        <w:widowControl w:val="0"/>
        <w:autoSpaceDE w:val="0"/>
        <w:autoSpaceDN w:val="0"/>
        <w:adjustRightInd w:val="0"/>
        <w:rPr>
          <w:rFonts w:ascii="Book Antiqua" w:hAnsi="Book Antiqua" w:cs="Book Antiqua"/>
          <w:color w:val="800080"/>
          <w:sz w:val="20"/>
          <w:szCs w:val="20"/>
        </w:rPr>
      </w:pPr>
    </w:p>
    <w:p w14:paraId="7640D18F" w14:textId="77777777" w:rsidR="007031FA" w:rsidRPr="00664391" w:rsidRDefault="007A338F">
      <w:pPr>
        <w:widowControl w:val="0"/>
        <w:autoSpaceDE w:val="0"/>
        <w:autoSpaceDN w:val="0"/>
        <w:adjustRightInd w:val="0"/>
        <w:rPr>
          <w:rFonts w:ascii="Book Antiqua" w:hAnsi="Book Antiqua" w:cs="Book Antiqua"/>
          <w:b/>
          <w:bCs/>
          <w:color w:val="993366"/>
          <w:sz w:val="20"/>
          <w:szCs w:val="20"/>
        </w:rPr>
      </w:pPr>
      <w:r w:rsidRPr="00664391">
        <w:rPr>
          <w:rFonts w:ascii="Book Antiqua" w:hAnsi="Book Antiqua" w:cs="Book Antiqua"/>
          <w:b/>
          <w:bCs/>
          <w:color w:val="993366"/>
          <w:sz w:val="20"/>
          <w:szCs w:val="20"/>
        </w:rPr>
        <w:t>DESARROLLO</w:t>
      </w:r>
    </w:p>
    <w:p w14:paraId="2FB44B91" w14:textId="77777777" w:rsidR="007031FA" w:rsidRPr="00664391" w:rsidRDefault="007031FA">
      <w:pPr>
        <w:widowControl w:val="0"/>
        <w:autoSpaceDE w:val="0"/>
        <w:autoSpaceDN w:val="0"/>
        <w:adjustRightInd w:val="0"/>
        <w:rPr>
          <w:rFonts w:ascii="Book Antiqua" w:hAnsi="Book Antiqua" w:cs="Book Antiqua"/>
          <w:color w:val="800080"/>
          <w:sz w:val="20"/>
          <w:szCs w:val="20"/>
        </w:rPr>
      </w:pPr>
    </w:p>
    <w:p w14:paraId="32C3D3D1" w14:textId="77777777" w:rsidR="00324A2C" w:rsidRPr="00664391" w:rsidRDefault="00550121">
      <w:pPr>
        <w:widowControl w:val="0"/>
        <w:autoSpaceDE w:val="0"/>
        <w:autoSpaceDN w:val="0"/>
        <w:adjustRightInd w:val="0"/>
        <w:rPr>
          <w:rFonts w:ascii="Book Antiqua" w:hAnsi="Book Antiqua" w:cs="Book Antiqua"/>
          <w:color w:val="000080"/>
          <w:sz w:val="20"/>
          <w:szCs w:val="20"/>
        </w:rPr>
      </w:pPr>
      <w:r w:rsidRPr="00664391">
        <w:rPr>
          <w:rFonts w:ascii="Book Antiqua" w:hAnsi="Book Antiqua" w:cs="Book Antiqua"/>
          <w:color w:val="000080"/>
          <w:sz w:val="20"/>
          <w:szCs w:val="20"/>
        </w:rPr>
        <w:t xml:space="preserve">Lectura de un texto </w:t>
      </w:r>
      <w:r w:rsidR="00B202DE" w:rsidRPr="00664391">
        <w:rPr>
          <w:rFonts w:ascii="Book Antiqua" w:hAnsi="Book Antiqua" w:cs="Book Antiqua"/>
          <w:color w:val="000080"/>
          <w:sz w:val="20"/>
          <w:szCs w:val="20"/>
        </w:rPr>
        <w:t>sobre</w:t>
      </w:r>
      <w:r w:rsidRPr="00664391">
        <w:rPr>
          <w:rFonts w:ascii="Book Antiqua" w:hAnsi="Book Antiqua" w:cs="Book Antiqua"/>
          <w:color w:val="000080"/>
          <w:sz w:val="20"/>
          <w:szCs w:val="20"/>
        </w:rPr>
        <w:t xml:space="preserve"> las consecuencias de </w:t>
      </w:r>
      <w:smartTag w:uri="urn:schemas-microsoft-com:office:smarttags" w:element="PersonName">
        <w:smartTagPr>
          <w:attr w:name="ProductID" w:val="la Guerra Civil"/>
        </w:smartTagPr>
        <w:r w:rsidRPr="00664391">
          <w:rPr>
            <w:rFonts w:ascii="Book Antiqua" w:hAnsi="Book Antiqua" w:cs="Book Antiqua"/>
            <w:color w:val="000080"/>
            <w:sz w:val="20"/>
            <w:szCs w:val="20"/>
          </w:rPr>
          <w:t>la Guerra Civil</w:t>
        </w:r>
      </w:smartTag>
      <w:r w:rsidRPr="00664391">
        <w:rPr>
          <w:rFonts w:ascii="Book Antiqua" w:hAnsi="Book Antiqua" w:cs="Book Antiqua"/>
          <w:color w:val="000080"/>
          <w:sz w:val="20"/>
          <w:szCs w:val="20"/>
        </w:rPr>
        <w:t xml:space="preserve"> española</w:t>
      </w:r>
      <w:r w:rsidR="00324A2C" w:rsidRPr="00664391">
        <w:rPr>
          <w:rFonts w:ascii="Book Antiqua" w:hAnsi="Book Antiqua" w:cs="Book Antiqua"/>
          <w:color w:val="000080"/>
          <w:sz w:val="20"/>
          <w:szCs w:val="20"/>
        </w:rPr>
        <w:t xml:space="preserve"> (contexto).</w:t>
      </w:r>
    </w:p>
    <w:p w14:paraId="1DA1C01C" w14:textId="77777777" w:rsidR="00B202DE" w:rsidRPr="00664391" w:rsidRDefault="006F2658" w:rsidP="00664391">
      <w:pPr>
        <w:pStyle w:val="borde1"/>
        <w:rPr>
          <w:rFonts w:ascii="Book Antiqua" w:hAnsi="Book Antiqua" w:cs="Book Antiqua"/>
          <w:color w:val="000080"/>
          <w:sz w:val="20"/>
          <w:szCs w:val="20"/>
        </w:rPr>
      </w:pPr>
      <w:r w:rsidRPr="00664391">
        <w:rPr>
          <w:rFonts w:ascii="Book Antiqua" w:hAnsi="Book Antiqua" w:cs="Book Antiqua"/>
          <w:color w:val="000080"/>
          <w:sz w:val="20"/>
          <w:szCs w:val="20"/>
        </w:rPr>
        <w:t>Propuesta</w:t>
      </w:r>
      <w:r w:rsidR="00324A2C" w:rsidRPr="00664391">
        <w:rPr>
          <w:rFonts w:ascii="Book Antiqua" w:hAnsi="Book Antiqua" w:cs="Book Antiqua"/>
          <w:color w:val="000080"/>
          <w:sz w:val="20"/>
          <w:szCs w:val="20"/>
        </w:rPr>
        <w:t xml:space="preserve"> con ejercicios de comprensión, </w:t>
      </w:r>
      <w:r w:rsidR="00782E90" w:rsidRPr="00664391">
        <w:rPr>
          <w:rFonts w:ascii="Book Antiqua" w:hAnsi="Book Antiqua" w:cs="Book Antiqua"/>
          <w:color w:val="000080"/>
          <w:sz w:val="20"/>
          <w:szCs w:val="20"/>
        </w:rPr>
        <w:t xml:space="preserve">vocabulario, </w:t>
      </w:r>
      <w:r w:rsidR="00324A2C" w:rsidRPr="00664391">
        <w:rPr>
          <w:rFonts w:ascii="Book Antiqua" w:hAnsi="Book Antiqua" w:cs="Book Antiqua"/>
          <w:color w:val="000080"/>
          <w:sz w:val="20"/>
          <w:szCs w:val="20"/>
        </w:rPr>
        <w:t>escritura y debate para el pre-visionado, visionado y reflexión final.</w:t>
      </w:r>
    </w:p>
    <w:p w14:paraId="6153BB13" w14:textId="77777777" w:rsidR="00550121" w:rsidRPr="00664391" w:rsidRDefault="00550121" w:rsidP="00550121">
      <w:pPr>
        <w:widowControl w:val="0"/>
        <w:autoSpaceDE w:val="0"/>
        <w:autoSpaceDN w:val="0"/>
        <w:adjustRightInd w:val="0"/>
        <w:rPr>
          <w:rFonts w:ascii="Book Antiqua" w:hAnsi="Book Antiqua" w:cs="Book Antiqua"/>
          <w:color w:val="800080"/>
          <w:sz w:val="20"/>
          <w:szCs w:val="20"/>
        </w:rPr>
      </w:pPr>
      <w:r w:rsidRPr="00664391">
        <w:rPr>
          <w:rFonts w:ascii="Book Antiqua" w:hAnsi="Book Antiqua" w:cs="Book Antiqua"/>
          <w:color w:val="800080"/>
          <w:sz w:val="20"/>
          <w:szCs w:val="20"/>
        </w:rPr>
        <w:t>Objetivos culturales</w:t>
      </w:r>
    </w:p>
    <w:p w14:paraId="643CBDFD" w14:textId="77777777" w:rsidR="00550121" w:rsidRPr="00664391" w:rsidRDefault="00550121" w:rsidP="00550121">
      <w:pPr>
        <w:widowControl w:val="0"/>
        <w:autoSpaceDE w:val="0"/>
        <w:autoSpaceDN w:val="0"/>
        <w:adjustRightInd w:val="0"/>
        <w:rPr>
          <w:rFonts w:ascii="Book Antiqua" w:hAnsi="Book Antiqua" w:cs="Book Antiqua"/>
          <w:color w:val="800080"/>
          <w:sz w:val="20"/>
          <w:szCs w:val="20"/>
        </w:rPr>
      </w:pPr>
    </w:p>
    <w:p w14:paraId="095176F1" w14:textId="77777777" w:rsidR="00550121" w:rsidRPr="00664391" w:rsidRDefault="00550121" w:rsidP="00550121">
      <w:pPr>
        <w:widowControl w:val="0"/>
        <w:autoSpaceDE w:val="0"/>
        <w:autoSpaceDN w:val="0"/>
        <w:adjustRightInd w:val="0"/>
        <w:rPr>
          <w:rFonts w:ascii="Book Antiqua" w:hAnsi="Book Antiqua" w:cs="Book Antiqua"/>
          <w:color w:val="000080"/>
          <w:sz w:val="20"/>
          <w:szCs w:val="20"/>
        </w:rPr>
      </w:pPr>
      <w:r w:rsidRPr="00664391">
        <w:rPr>
          <w:rFonts w:ascii="Book Antiqua" w:hAnsi="Book Antiqua" w:cs="Book Antiqua"/>
          <w:color w:val="000080"/>
          <w:sz w:val="20"/>
          <w:szCs w:val="20"/>
        </w:rPr>
        <w:t xml:space="preserve">    Con este trabajo se pretende acercar al estudiante de E/LE a aspectos de la realidad sociocultural e histórica de España. Se realizarán actividades antes, durante y después del visionado, para que el estudiante reflexione sobre la vida (costumbres, creencias, crisis económica) en España, tras la guerra civil, y su evolución hasta nuestros días. </w:t>
      </w:r>
    </w:p>
    <w:p w14:paraId="154CC1D6" w14:textId="77777777" w:rsidR="00550121" w:rsidRPr="00664391" w:rsidRDefault="00550121" w:rsidP="00550121">
      <w:pPr>
        <w:widowControl w:val="0"/>
        <w:autoSpaceDE w:val="0"/>
        <w:autoSpaceDN w:val="0"/>
        <w:adjustRightInd w:val="0"/>
        <w:rPr>
          <w:rFonts w:ascii="Book Antiqua" w:hAnsi="Book Antiqua" w:cs="Book Antiqua"/>
          <w:color w:val="000080"/>
          <w:sz w:val="20"/>
          <w:szCs w:val="20"/>
        </w:rPr>
      </w:pPr>
    </w:p>
    <w:p w14:paraId="3CB4F0C1" w14:textId="77777777" w:rsidR="00550121" w:rsidRPr="00664391" w:rsidRDefault="00550121" w:rsidP="00550121">
      <w:pPr>
        <w:widowControl w:val="0"/>
        <w:autoSpaceDE w:val="0"/>
        <w:autoSpaceDN w:val="0"/>
        <w:adjustRightInd w:val="0"/>
        <w:rPr>
          <w:rFonts w:ascii="Book Antiqua" w:hAnsi="Book Antiqua" w:cs="Book Antiqua"/>
          <w:b/>
          <w:bCs/>
          <w:color w:val="800080"/>
          <w:sz w:val="20"/>
          <w:szCs w:val="20"/>
        </w:rPr>
      </w:pPr>
      <w:r w:rsidRPr="00664391">
        <w:rPr>
          <w:rFonts w:ascii="Book Antiqua" w:hAnsi="Book Antiqua" w:cs="Book Antiqua"/>
          <w:color w:val="800080"/>
          <w:sz w:val="20"/>
          <w:szCs w:val="20"/>
        </w:rPr>
        <w:t>Objetivos linguísticos</w:t>
      </w:r>
    </w:p>
    <w:p w14:paraId="0484F6EE" w14:textId="77777777" w:rsidR="00550121" w:rsidRPr="00664391" w:rsidRDefault="00550121" w:rsidP="00550121">
      <w:pPr>
        <w:widowControl w:val="0"/>
        <w:autoSpaceDE w:val="0"/>
        <w:autoSpaceDN w:val="0"/>
        <w:adjustRightInd w:val="0"/>
        <w:rPr>
          <w:rFonts w:ascii="Book Antiqua" w:hAnsi="Book Antiqua" w:cs="Book Antiqua"/>
          <w:color w:val="000080"/>
          <w:sz w:val="20"/>
          <w:szCs w:val="20"/>
        </w:rPr>
      </w:pPr>
    </w:p>
    <w:p w14:paraId="7C01C1A1" w14:textId="77777777" w:rsidR="00550121" w:rsidRPr="00664391" w:rsidRDefault="00550121" w:rsidP="00550121">
      <w:pPr>
        <w:widowControl w:val="0"/>
        <w:autoSpaceDE w:val="0"/>
        <w:autoSpaceDN w:val="0"/>
        <w:adjustRightInd w:val="0"/>
        <w:rPr>
          <w:rFonts w:ascii="Book Antiqua" w:hAnsi="Book Antiqua" w:cs="Book Antiqua"/>
          <w:color w:val="000080"/>
          <w:sz w:val="20"/>
          <w:szCs w:val="20"/>
        </w:rPr>
      </w:pPr>
      <w:r w:rsidRPr="00664391">
        <w:rPr>
          <w:rFonts w:ascii="Book Antiqua" w:hAnsi="Book Antiqua" w:cs="Book Antiqua"/>
          <w:color w:val="000080"/>
          <w:sz w:val="20"/>
          <w:szCs w:val="20"/>
        </w:rPr>
        <w:t xml:space="preserve">   Se trabajarán las cuatro destrezas. Los alumnos tendrán la oportunidad de conocer expresiones y refranes, así como un acercamiento a uno de los dialectos peninsulares: el gallego.</w:t>
      </w:r>
    </w:p>
    <w:p w14:paraId="6A6E2E07" w14:textId="77777777" w:rsidR="00782E90" w:rsidRPr="00664391" w:rsidRDefault="00782E90" w:rsidP="00550121">
      <w:pPr>
        <w:widowControl w:val="0"/>
        <w:autoSpaceDE w:val="0"/>
        <w:autoSpaceDN w:val="0"/>
        <w:adjustRightInd w:val="0"/>
        <w:rPr>
          <w:rFonts w:ascii="Book Antiqua" w:hAnsi="Book Antiqua" w:cs="Book Antiqua"/>
          <w:color w:val="000080"/>
          <w:sz w:val="20"/>
          <w:szCs w:val="20"/>
        </w:rPr>
      </w:pPr>
    </w:p>
    <w:p w14:paraId="1FE8BC27" w14:textId="77777777" w:rsidR="00B202DE" w:rsidRPr="00664391" w:rsidRDefault="00B202DE" w:rsidP="00550121">
      <w:pPr>
        <w:widowControl w:val="0"/>
        <w:autoSpaceDE w:val="0"/>
        <w:autoSpaceDN w:val="0"/>
        <w:adjustRightInd w:val="0"/>
        <w:rPr>
          <w:rFonts w:ascii="Book Antiqua" w:hAnsi="Book Antiqua" w:cs="Book Antiqua"/>
          <w:color w:val="000080"/>
          <w:sz w:val="20"/>
          <w:szCs w:val="20"/>
        </w:rPr>
      </w:pPr>
    </w:p>
    <w:p w14:paraId="3E86F671" w14:textId="77777777" w:rsidR="00B202DE" w:rsidRPr="00664391" w:rsidRDefault="00B202DE" w:rsidP="00550121">
      <w:pPr>
        <w:widowControl w:val="0"/>
        <w:autoSpaceDE w:val="0"/>
        <w:autoSpaceDN w:val="0"/>
        <w:adjustRightInd w:val="0"/>
        <w:rPr>
          <w:rFonts w:ascii="Book Antiqua" w:hAnsi="Book Antiqua" w:cs="Book Antiqua"/>
          <w:color w:val="000080"/>
          <w:sz w:val="20"/>
          <w:szCs w:val="20"/>
        </w:rPr>
      </w:pPr>
    </w:p>
    <w:p w14:paraId="5AA91176" w14:textId="77777777" w:rsidR="00B202DE" w:rsidRPr="00664391" w:rsidRDefault="009904D7" w:rsidP="00B202DE">
      <w:pPr>
        <w:widowControl w:val="0"/>
        <w:autoSpaceDE w:val="0"/>
        <w:autoSpaceDN w:val="0"/>
        <w:adjustRightInd w:val="0"/>
        <w:rPr>
          <w:rFonts w:ascii="Book Antiqua" w:hAnsi="Book Antiqua" w:cs="Book Antiqua"/>
          <w:b/>
          <w:bCs/>
          <w:color w:val="000000"/>
          <w:sz w:val="20"/>
          <w:szCs w:val="20"/>
        </w:rPr>
      </w:pPr>
      <w:r w:rsidRPr="00664391">
        <w:rPr>
          <w:rFonts w:ascii="Book Antiqua" w:hAnsi="Book Antiqua" w:cs="Book Antiqua"/>
          <w:b/>
          <w:bCs/>
          <w:color w:val="008080"/>
          <w:sz w:val="20"/>
          <w:szCs w:val="20"/>
        </w:rPr>
        <w:t>Temas y c</w:t>
      </w:r>
      <w:r w:rsidR="00B202DE" w:rsidRPr="00664391">
        <w:rPr>
          <w:rFonts w:ascii="Book Antiqua" w:hAnsi="Book Antiqua" w:cs="Book Antiqua"/>
          <w:b/>
          <w:bCs/>
          <w:color w:val="008080"/>
          <w:sz w:val="20"/>
          <w:szCs w:val="20"/>
        </w:rPr>
        <w:t>ontenidos culturales:</w:t>
      </w:r>
    </w:p>
    <w:p w14:paraId="230FAF7D" w14:textId="77777777" w:rsidR="00B202DE" w:rsidRPr="00664391" w:rsidRDefault="00B202DE" w:rsidP="00B202DE">
      <w:pPr>
        <w:widowControl w:val="0"/>
        <w:autoSpaceDE w:val="0"/>
        <w:autoSpaceDN w:val="0"/>
        <w:adjustRightInd w:val="0"/>
        <w:rPr>
          <w:rFonts w:ascii="Book Antiqua" w:hAnsi="Book Antiqua" w:cs="Book Antiqua"/>
          <w:color w:val="000000"/>
          <w:sz w:val="20"/>
          <w:szCs w:val="20"/>
        </w:rPr>
      </w:pPr>
    </w:p>
    <w:p w14:paraId="2BCC1D29" w14:textId="77777777" w:rsidR="00B202DE" w:rsidRPr="00664391" w:rsidRDefault="00B202DE" w:rsidP="00B202DE">
      <w:pPr>
        <w:widowControl w:val="0"/>
        <w:autoSpaceDE w:val="0"/>
        <w:autoSpaceDN w:val="0"/>
        <w:adjustRightInd w:val="0"/>
        <w:rPr>
          <w:rFonts w:ascii="Book Antiqua" w:hAnsi="Book Antiqua" w:cs="Book Antiqua"/>
          <w:color w:val="000000"/>
          <w:sz w:val="20"/>
          <w:szCs w:val="20"/>
        </w:rPr>
      </w:pPr>
      <w:r w:rsidRPr="00664391">
        <w:rPr>
          <w:rFonts w:ascii="Book Antiqua" w:hAnsi="Book Antiqua" w:cs="Book Antiqua"/>
          <w:color w:val="000000"/>
          <w:sz w:val="20"/>
          <w:szCs w:val="20"/>
        </w:rPr>
        <w:t xml:space="preserve">   El ambiente rural gallego</w:t>
      </w:r>
    </w:p>
    <w:p w14:paraId="50878410" w14:textId="77777777" w:rsidR="00B202DE" w:rsidRPr="00664391" w:rsidRDefault="00B202DE" w:rsidP="00B202DE">
      <w:pPr>
        <w:widowControl w:val="0"/>
        <w:autoSpaceDE w:val="0"/>
        <w:autoSpaceDN w:val="0"/>
        <w:adjustRightInd w:val="0"/>
        <w:rPr>
          <w:rFonts w:ascii="Book Antiqua" w:hAnsi="Book Antiqua" w:cs="Book Antiqua"/>
          <w:color w:val="000000"/>
          <w:sz w:val="20"/>
          <w:szCs w:val="20"/>
        </w:rPr>
      </w:pPr>
      <w:r w:rsidRPr="00664391">
        <w:rPr>
          <w:rFonts w:ascii="Book Antiqua" w:hAnsi="Book Antiqua" w:cs="Book Antiqua"/>
          <w:color w:val="000000"/>
          <w:sz w:val="20"/>
          <w:szCs w:val="20"/>
        </w:rPr>
        <w:t xml:space="preserve">   La pobreza</w:t>
      </w:r>
    </w:p>
    <w:p w14:paraId="79E22F4D" w14:textId="77777777" w:rsidR="00B202DE" w:rsidRPr="00664391" w:rsidRDefault="00B202DE" w:rsidP="00B202DE">
      <w:pPr>
        <w:widowControl w:val="0"/>
        <w:autoSpaceDE w:val="0"/>
        <w:autoSpaceDN w:val="0"/>
        <w:adjustRightInd w:val="0"/>
        <w:rPr>
          <w:rFonts w:ascii="Book Antiqua" w:hAnsi="Book Antiqua" w:cs="Book Antiqua"/>
          <w:color w:val="000000"/>
          <w:sz w:val="20"/>
          <w:szCs w:val="20"/>
        </w:rPr>
      </w:pPr>
      <w:r w:rsidRPr="00664391">
        <w:rPr>
          <w:rFonts w:ascii="Book Antiqua" w:hAnsi="Book Antiqua" w:cs="Book Antiqua"/>
          <w:color w:val="000000"/>
          <w:sz w:val="20"/>
          <w:szCs w:val="20"/>
        </w:rPr>
        <w:t xml:space="preserve">   Las supersticiones y la brujería</w:t>
      </w:r>
    </w:p>
    <w:p w14:paraId="753DA6D6" w14:textId="77777777" w:rsidR="00B202DE" w:rsidRPr="00664391" w:rsidRDefault="00B202DE" w:rsidP="00B202DE">
      <w:pPr>
        <w:widowControl w:val="0"/>
        <w:autoSpaceDE w:val="0"/>
        <w:autoSpaceDN w:val="0"/>
        <w:adjustRightInd w:val="0"/>
        <w:rPr>
          <w:rFonts w:ascii="Book Antiqua" w:hAnsi="Book Antiqua" w:cs="Book Antiqua"/>
          <w:color w:val="000000"/>
          <w:sz w:val="20"/>
          <w:szCs w:val="20"/>
        </w:rPr>
      </w:pPr>
      <w:r w:rsidRPr="00664391">
        <w:rPr>
          <w:rFonts w:ascii="Book Antiqua" w:hAnsi="Book Antiqua" w:cs="Book Antiqua"/>
          <w:color w:val="000000"/>
          <w:sz w:val="20"/>
          <w:szCs w:val="20"/>
        </w:rPr>
        <w:t xml:space="preserve">   La religión</w:t>
      </w:r>
    </w:p>
    <w:p w14:paraId="59366856" w14:textId="77777777" w:rsidR="00B202DE" w:rsidRPr="00664391" w:rsidRDefault="00B202DE" w:rsidP="00B202DE">
      <w:pPr>
        <w:widowControl w:val="0"/>
        <w:autoSpaceDE w:val="0"/>
        <w:autoSpaceDN w:val="0"/>
        <w:adjustRightInd w:val="0"/>
        <w:rPr>
          <w:rFonts w:ascii="Book Antiqua" w:hAnsi="Book Antiqua" w:cs="Book Antiqua"/>
          <w:color w:val="000000"/>
          <w:sz w:val="20"/>
          <w:szCs w:val="20"/>
        </w:rPr>
      </w:pPr>
      <w:r w:rsidRPr="00664391">
        <w:rPr>
          <w:rFonts w:ascii="Book Antiqua" w:hAnsi="Book Antiqua" w:cs="Book Antiqua"/>
          <w:color w:val="000000"/>
          <w:sz w:val="20"/>
          <w:szCs w:val="20"/>
        </w:rPr>
        <w:t xml:space="preserve">   La infancia: explotación  de trabajo infantil y maltrato</w:t>
      </w:r>
    </w:p>
    <w:p w14:paraId="174D8A2E" w14:textId="77777777" w:rsidR="00B202DE" w:rsidRPr="00664391" w:rsidRDefault="00B202DE" w:rsidP="00B202DE">
      <w:pPr>
        <w:widowControl w:val="0"/>
        <w:autoSpaceDE w:val="0"/>
        <w:autoSpaceDN w:val="0"/>
        <w:adjustRightInd w:val="0"/>
        <w:rPr>
          <w:rFonts w:ascii="Book Antiqua" w:hAnsi="Book Antiqua" w:cs="Book Antiqua"/>
          <w:color w:val="000000"/>
          <w:sz w:val="20"/>
          <w:szCs w:val="20"/>
        </w:rPr>
      </w:pPr>
      <w:r w:rsidRPr="00664391">
        <w:rPr>
          <w:rFonts w:ascii="Book Antiqua" w:hAnsi="Book Antiqua" w:cs="Book Antiqua"/>
          <w:color w:val="000000"/>
          <w:sz w:val="20"/>
          <w:szCs w:val="20"/>
        </w:rPr>
        <w:t xml:space="preserve">   Disminuidos físicos</w:t>
      </w:r>
    </w:p>
    <w:p w14:paraId="14BABF82" w14:textId="77777777" w:rsidR="00B202DE" w:rsidRPr="00664391" w:rsidRDefault="00B202DE" w:rsidP="00B202DE">
      <w:pPr>
        <w:widowControl w:val="0"/>
        <w:autoSpaceDE w:val="0"/>
        <w:autoSpaceDN w:val="0"/>
        <w:adjustRightInd w:val="0"/>
        <w:rPr>
          <w:rFonts w:ascii="Book Antiqua" w:hAnsi="Book Antiqua" w:cs="Book Antiqua"/>
          <w:color w:val="000000"/>
          <w:sz w:val="20"/>
          <w:szCs w:val="20"/>
        </w:rPr>
      </w:pPr>
      <w:r w:rsidRPr="00664391">
        <w:rPr>
          <w:rFonts w:ascii="Book Antiqua" w:hAnsi="Book Antiqua" w:cs="Book Antiqua"/>
          <w:color w:val="000000"/>
          <w:sz w:val="20"/>
          <w:szCs w:val="20"/>
        </w:rPr>
        <w:t xml:space="preserve">   La muerte</w:t>
      </w:r>
    </w:p>
    <w:p w14:paraId="5B51ABED" w14:textId="77777777" w:rsidR="00B202DE" w:rsidRPr="00664391" w:rsidRDefault="00B202DE" w:rsidP="00B202DE">
      <w:pPr>
        <w:widowControl w:val="0"/>
        <w:autoSpaceDE w:val="0"/>
        <w:autoSpaceDN w:val="0"/>
        <w:adjustRightInd w:val="0"/>
        <w:rPr>
          <w:rFonts w:ascii="Book Antiqua" w:hAnsi="Book Antiqua" w:cs="Book Antiqua"/>
          <w:color w:val="000000"/>
          <w:sz w:val="20"/>
          <w:szCs w:val="20"/>
        </w:rPr>
      </w:pPr>
      <w:r w:rsidRPr="00664391">
        <w:rPr>
          <w:rFonts w:ascii="Book Antiqua" w:hAnsi="Book Antiqua" w:cs="Book Antiqua"/>
          <w:color w:val="000000"/>
          <w:sz w:val="20"/>
          <w:szCs w:val="20"/>
        </w:rPr>
        <w:t xml:space="preserve">   La emigración</w:t>
      </w:r>
    </w:p>
    <w:p w14:paraId="673D8ACC" w14:textId="77777777" w:rsidR="00B202DE" w:rsidRPr="00664391" w:rsidRDefault="00B202DE" w:rsidP="00B202DE">
      <w:pPr>
        <w:widowControl w:val="0"/>
        <w:autoSpaceDE w:val="0"/>
        <w:autoSpaceDN w:val="0"/>
        <w:adjustRightInd w:val="0"/>
        <w:rPr>
          <w:rFonts w:ascii="Book Antiqua" w:hAnsi="Book Antiqua" w:cs="Book Antiqua"/>
          <w:color w:val="000000"/>
          <w:sz w:val="20"/>
          <w:szCs w:val="20"/>
        </w:rPr>
      </w:pPr>
      <w:r w:rsidRPr="00664391">
        <w:rPr>
          <w:rFonts w:ascii="Book Antiqua" w:hAnsi="Book Antiqua" w:cs="Book Antiqua"/>
          <w:color w:val="000000"/>
          <w:sz w:val="20"/>
          <w:szCs w:val="20"/>
        </w:rPr>
        <w:t xml:space="preserve">   El amor no correspondido</w:t>
      </w:r>
    </w:p>
    <w:p w14:paraId="3F029CEF" w14:textId="77777777" w:rsidR="00B202DE" w:rsidRPr="00664391" w:rsidRDefault="00B202DE" w:rsidP="00B202DE">
      <w:pPr>
        <w:widowControl w:val="0"/>
        <w:autoSpaceDE w:val="0"/>
        <w:autoSpaceDN w:val="0"/>
        <w:adjustRightInd w:val="0"/>
        <w:rPr>
          <w:rFonts w:ascii="Book Antiqua" w:hAnsi="Book Antiqua" w:cs="Book Antiqua"/>
          <w:b/>
          <w:bCs/>
          <w:color w:val="000000"/>
          <w:sz w:val="20"/>
          <w:szCs w:val="20"/>
        </w:rPr>
      </w:pPr>
      <w:r w:rsidRPr="00664391">
        <w:rPr>
          <w:rFonts w:ascii="Book Antiqua" w:hAnsi="Book Antiqua" w:cs="Book Antiqua"/>
          <w:color w:val="000000"/>
          <w:sz w:val="20"/>
          <w:szCs w:val="20"/>
        </w:rPr>
        <w:t xml:space="preserve">   Las fuerzas vivas del pueblo: el ejército, la iglesia y la oligarquía</w:t>
      </w:r>
      <w:r w:rsidRPr="00664391">
        <w:rPr>
          <w:rFonts w:ascii="Book Antiqua" w:hAnsi="Book Antiqua" w:cs="Book Antiqua"/>
          <w:b/>
          <w:bCs/>
          <w:color w:val="000000"/>
          <w:sz w:val="20"/>
          <w:szCs w:val="20"/>
        </w:rPr>
        <w:t>.</w:t>
      </w:r>
    </w:p>
    <w:p w14:paraId="624B5B15" w14:textId="77777777" w:rsidR="00B202DE" w:rsidRPr="00664391" w:rsidRDefault="00B202DE" w:rsidP="00550121">
      <w:pPr>
        <w:widowControl w:val="0"/>
        <w:autoSpaceDE w:val="0"/>
        <w:autoSpaceDN w:val="0"/>
        <w:adjustRightInd w:val="0"/>
        <w:rPr>
          <w:rFonts w:ascii="Book Antiqua" w:hAnsi="Book Antiqua" w:cs="Book Antiqua"/>
          <w:color w:val="800080"/>
          <w:sz w:val="20"/>
          <w:szCs w:val="20"/>
        </w:rPr>
      </w:pPr>
    </w:p>
    <w:p w14:paraId="7FF221CC" w14:textId="77777777" w:rsidR="00B202DE" w:rsidRPr="00664391" w:rsidRDefault="00B202DE" w:rsidP="00550121">
      <w:pPr>
        <w:widowControl w:val="0"/>
        <w:autoSpaceDE w:val="0"/>
        <w:autoSpaceDN w:val="0"/>
        <w:adjustRightInd w:val="0"/>
        <w:rPr>
          <w:rFonts w:ascii="Book Antiqua" w:hAnsi="Book Antiqua" w:cs="Book Antiqua"/>
          <w:color w:val="800080"/>
          <w:sz w:val="20"/>
          <w:szCs w:val="20"/>
        </w:rPr>
      </w:pPr>
    </w:p>
    <w:p w14:paraId="070781E7" w14:textId="77777777" w:rsidR="00550121" w:rsidRPr="00664391" w:rsidRDefault="00550121" w:rsidP="00550121">
      <w:pPr>
        <w:widowControl w:val="0"/>
        <w:autoSpaceDE w:val="0"/>
        <w:autoSpaceDN w:val="0"/>
        <w:adjustRightInd w:val="0"/>
        <w:rPr>
          <w:rFonts w:ascii="Book Antiqua" w:hAnsi="Book Antiqua" w:cs="Book Antiqua"/>
          <w:color w:val="800080"/>
          <w:sz w:val="20"/>
          <w:szCs w:val="20"/>
        </w:rPr>
      </w:pPr>
    </w:p>
    <w:p w14:paraId="460F38E2" w14:textId="77777777" w:rsidR="00550121" w:rsidRPr="00664391" w:rsidRDefault="00550121" w:rsidP="00550121">
      <w:pPr>
        <w:widowControl w:val="0"/>
        <w:autoSpaceDE w:val="0"/>
        <w:autoSpaceDN w:val="0"/>
        <w:adjustRightInd w:val="0"/>
        <w:rPr>
          <w:rFonts w:ascii="Book Antiqua" w:hAnsi="Book Antiqua" w:cs="Book Antiqua"/>
          <w:color w:val="800080"/>
          <w:sz w:val="20"/>
          <w:szCs w:val="20"/>
        </w:rPr>
      </w:pPr>
      <w:r w:rsidRPr="00664391">
        <w:rPr>
          <w:rFonts w:ascii="Book Antiqua" w:hAnsi="Book Antiqua" w:cs="Book Antiqua"/>
          <w:b/>
          <w:bCs/>
          <w:color w:val="800080"/>
          <w:sz w:val="20"/>
          <w:szCs w:val="20"/>
        </w:rPr>
        <w:t>Nivel: C (</w:t>
      </w:r>
      <w:r w:rsidRPr="00664391">
        <w:rPr>
          <w:rFonts w:ascii="Book Antiqua" w:hAnsi="Book Antiqua" w:cs="Book Antiqua"/>
          <w:color w:val="800080"/>
          <w:sz w:val="20"/>
          <w:szCs w:val="20"/>
        </w:rPr>
        <w:t>avanzado).</w:t>
      </w:r>
    </w:p>
    <w:p w14:paraId="51061842" w14:textId="77777777" w:rsidR="00550121" w:rsidRPr="00664391" w:rsidRDefault="00550121" w:rsidP="00550121">
      <w:pPr>
        <w:widowControl w:val="0"/>
        <w:autoSpaceDE w:val="0"/>
        <w:autoSpaceDN w:val="0"/>
        <w:adjustRightInd w:val="0"/>
        <w:rPr>
          <w:rFonts w:ascii="Book Antiqua" w:hAnsi="Book Antiqua" w:cs="Book Antiqua"/>
          <w:color w:val="800080"/>
          <w:sz w:val="20"/>
          <w:szCs w:val="20"/>
        </w:rPr>
      </w:pPr>
      <w:r w:rsidRPr="00664391">
        <w:rPr>
          <w:rFonts w:ascii="Book Antiqua" w:hAnsi="Book Antiqua" w:cs="Book Antiqua"/>
          <w:b/>
          <w:bCs/>
          <w:color w:val="800080"/>
          <w:sz w:val="20"/>
          <w:szCs w:val="20"/>
        </w:rPr>
        <w:t>Destinatarios</w:t>
      </w:r>
      <w:r w:rsidRPr="00664391">
        <w:rPr>
          <w:rFonts w:ascii="Book Antiqua" w:hAnsi="Book Antiqua" w:cs="Book Antiqua"/>
          <w:color w:val="800080"/>
          <w:sz w:val="20"/>
          <w:szCs w:val="20"/>
        </w:rPr>
        <w:t>: adultos</w:t>
      </w:r>
    </w:p>
    <w:p w14:paraId="71DD73DD" w14:textId="77777777" w:rsidR="00550121" w:rsidRPr="00664391" w:rsidRDefault="00550121" w:rsidP="00550121">
      <w:pPr>
        <w:widowControl w:val="0"/>
        <w:autoSpaceDE w:val="0"/>
        <w:autoSpaceDN w:val="0"/>
        <w:adjustRightInd w:val="0"/>
        <w:rPr>
          <w:rFonts w:ascii="Book Antiqua" w:hAnsi="Book Antiqua" w:cs="Book Antiqua"/>
          <w:color w:val="800080"/>
          <w:sz w:val="20"/>
          <w:szCs w:val="20"/>
        </w:rPr>
      </w:pPr>
      <w:r w:rsidRPr="00664391">
        <w:rPr>
          <w:rFonts w:ascii="Book Antiqua" w:hAnsi="Book Antiqua" w:cs="Book Antiqua"/>
          <w:b/>
          <w:bCs/>
          <w:color w:val="800080"/>
          <w:sz w:val="20"/>
          <w:szCs w:val="20"/>
        </w:rPr>
        <w:t>Actividades</w:t>
      </w:r>
      <w:r w:rsidRPr="00664391">
        <w:rPr>
          <w:rFonts w:ascii="Book Antiqua" w:hAnsi="Book Antiqua" w:cs="Book Antiqua"/>
          <w:color w:val="800080"/>
          <w:sz w:val="20"/>
          <w:szCs w:val="20"/>
        </w:rPr>
        <w:t xml:space="preserve"> individuales y en grupos.</w:t>
      </w:r>
    </w:p>
    <w:p w14:paraId="57B2E7F5" w14:textId="77777777" w:rsidR="004A077C" w:rsidRPr="00664391" w:rsidRDefault="00550121" w:rsidP="00550121">
      <w:pPr>
        <w:widowControl w:val="0"/>
        <w:autoSpaceDE w:val="0"/>
        <w:autoSpaceDN w:val="0"/>
        <w:adjustRightInd w:val="0"/>
        <w:rPr>
          <w:rFonts w:ascii="Book Antiqua" w:hAnsi="Book Antiqua" w:cs="Book Antiqua"/>
          <w:color w:val="800080"/>
          <w:sz w:val="20"/>
          <w:szCs w:val="20"/>
        </w:rPr>
      </w:pPr>
      <w:r w:rsidRPr="00664391">
        <w:rPr>
          <w:rFonts w:ascii="Book Antiqua" w:hAnsi="Book Antiqua" w:cs="Book Antiqua"/>
          <w:b/>
          <w:bCs/>
          <w:color w:val="800080"/>
          <w:sz w:val="20"/>
          <w:szCs w:val="20"/>
        </w:rPr>
        <w:t>Duración</w:t>
      </w:r>
      <w:r w:rsidRPr="00664391">
        <w:rPr>
          <w:rFonts w:ascii="Book Antiqua" w:hAnsi="Book Antiqua" w:cs="Book Antiqua"/>
          <w:color w:val="800080"/>
          <w:sz w:val="20"/>
          <w:szCs w:val="20"/>
        </w:rPr>
        <w:t>: tres sesiones de una hora</w:t>
      </w:r>
      <w:r w:rsidR="0009695C" w:rsidRPr="00664391">
        <w:rPr>
          <w:rFonts w:ascii="Book Antiqua" w:hAnsi="Book Antiqua" w:cs="Book Antiqua"/>
          <w:color w:val="800080"/>
          <w:sz w:val="20"/>
          <w:szCs w:val="20"/>
        </w:rPr>
        <w:t xml:space="preserve"> y media</w:t>
      </w:r>
    </w:p>
    <w:p w14:paraId="057999D1" w14:textId="76D33FA5" w:rsidR="007031FA" w:rsidRDefault="00037858" w:rsidP="007031FA">
      <w:pPr>
        <w:widowControl w:val="0"/>
        <w:autoSpaceDE w:val="0"/>
        <w:autoSpaceDN w:val="0"/>
        <w:adjustRightInd w:val="0"/>
        <w:rPr>
          <w:rFonts w:ascii="Arial" w:hAnsi="Arial" w:cs="Arial"/>
          <w:color w:val="008000"/>
          <w:sz w:val="20"/>
          <w:szCs w:val="20"/>
        </w:rPr>
      </w:pPr>
      <w:r w:rsidRPr="001A46EC">
        <w:rPr>
          <w:rFonts w:ascii="Arial" w:hAnsi="Arial" w:cs="Arial"/>
          <w:b/>
          <w:bCs/>
          <w:noProof/>
          <w:color w:val="008000"/>
          <w:sz w:val="36"/>
          <w:szCs w:val="36"/>
        </w:rPr>
        <w:lastRenderedPageBreak/>
        <mc:AlternateContent>
          <mc:Choice Requires="wps">
            <w:drawing>
              <wp:inline distT="0" distB="0" distL="0" distR="0" wp14:anchorId="6EAE59C4" wp14:editId="46383EEF">
                <wp:extent cx="2565400" cy="184150"/>
                <wp:effectExtent l="333375" t="457200" r="311150" b="1460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65400" cy="184150"/>
                        </a:xfrm>
                        <a:prstGeom prst="rect">
                          <a:avLst/>
                        </a:prstGeom>
                      </wps:spPr>
                      <wps:txbx>
                        <w:txbxContent>
                          <w:p w14:paraId="199AF60A" w14:textId="77777777" w:rsidR="00037858" w:rsidRDefault="00037858" w:rsidP="00037858">
                            <w:pPr>
                              <w:jc w:val="center"/>
                              <w:rPr>
                                <w:shadow/>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pPr>
                            <w:r>
                              <w:rPr>
                                <w:shadow/>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EL BOSQUE ANIMADO</w:t>
                            </w:r>
                          </w:p>
                        </w:txbxContent>
                      </wps:txbx>
                      <wps:bodyPr wrap="square" numCol="1" fromWordArt="1">
                        <a:prstTxWarp prst="textPlain">
                          <a:avLst>
                            <a:gd name="adj" fmla="val 50000"/>
                          </a:avLst>
                        </a:prstTxWarp>
                        <a:spAutoFit/>
                      </wps:bodyPr>
                    </wps:wsp>
                  </a:graphicData>
                </a:graphic>
              </wp:inline>
            </w:drawing>
          </mc:Choice>
          <mc:Fallback>
            <w:pict>
              <v:shapetype w14:anchorId="6EAE59C4" id="_x0000_t202" coordsize="21600,21600" o:spt="202" path="m,l,21600r21600,l21600,xe">
                <v:stroke joinstyle="miter"/>
                <v:path gradientshapeok="t" o:connecttype="rect"/>
              </v:shapetype>
              <v:shape id="WordArt 1" o:spid="_x0000_s1026" type="#_x0000_t202" style="width:202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" filled="f" stroked="f">
                <o:lock v:ext="edit" shapetype="t"/>
                <v:textbox style="mso-fit-shape-to-text:t">
                  <w:txbxContent>
                    <w:p w14:paraId="199AF60A" w14:textId="77777777" w:rsidR="00037858" w:rsidRDefault="00037858" w:rsidP="00037858">
                      <w:pPr>
                        <w:jc w:val="center"/>
                        <w:rPr>
                          <w:shadow/>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pPr>
                      <w:r>
                        <w:rPr>
                          <w:shadow/>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EL BOSQUE ANIMADO</w:t>
                      </w:r>
                    </w:p>
                  </w:txbxContent>
                </v:textbox>
                <w10:anchorlock/>
              </v:shape>
            </w:pict>
          </mc:Fallback>
        </mc:AlternateContent>
      </w:r>
    </w:p>
    <w:p w14:paraId="250EAB6A" w14:textId="77777777" w:rsidR="007031FA" w:rsidRDefault="007031FA" w:rsidP="007031FA">
      <w:pPr>
        <w:widowControl w:val="0"/>
        <w:autoSpaceDE w:val="0"/>
        <w:autoSpaceDN w:val="0"/>
        <w:adjustRightInd w:val="0"/>
        <w:rPr>
          <w:rFonts w:ascii="Arial" w:hAnsi="Arial" w:cs="Arial"/>
          <w:color w:val="008000"/>
          <w:sz w:val="20"/>
          <w:szCs w:val="20"/>
        </w:rPr>
      </w:pPr>
    </w:p>
    <w:p w14:paraId="3ED2B5BC" w14:textId="77777777" w:rsidR="007031FA" w:rsidRDefault="007031FA" w:rsidP="007031FA">
      <w:pPr>
        <w:widowControl w:val="0"/>
        <w:autoSpaceDE w:val="0"/>
        <w:autoSpaceDN w:val="0"/>
        <w:adjustRightInd w:val="0"/>
        <w:rPr>
          <w:rFonts w:ascii="Arial" w:hAnsi="Arial" w:cs="Arial"/>
          <w:color w:val="008000"/>
          <w:sz w:val="20"/>
          <w:szCs w:val="20"/>
        </w:rPr>
      </w:pPr>
    </w:p>
    <w:p w14:paraId="3492B7ED" w14:textId="77777777" w:rsidR="00355B50" w:rsidRPr="00782E90" w:rsidRDefault="007031FA" w:rsidP="007031FA">
      <w:pPr>
        <w:widowControl w:val="0"/>
        <w:autoSpaceDE w:val="0"/>
        <w:autoSpaceDN w:val="0"/>
        <w:adjustRightInd w:val="0"/>
        <w:rPr>
          <w:rFonts w:ascii="Arial" w:hAnsi="Arial" w:cs="Arial"/>
          <w:b/>
          <w:bCs/>
          <w:sz w:val="36"/>
          <w:szCs w:val="36"/>
        </w:rPr>
      </w:pPr>
      <w:r>
        <w:rPr>
          <w:rFonts w:ascii="Arial" w:hAnsi="Arial" w:cs="Arial"/>
          <w:b/>
          <w:bCs/>
          <w:color w:val="800080"/>
          <w:sz w:val="36"/>
          <w:szCs w:val="36"/>
        </w:rPr>
        <w:t xml:space="preserve">              </w:t>
      </w:r>
      <w:r w:rsidR="00A26F84">
        <w:rPr>
          <w:rFonts w:ascii="Arial" w:hAnsi="Arial" w:cs="Arial"/>
          <w:b/>
          <w:bCs/>
          <w:color w:val="800080"/>
          <w:sz w:val="36"/>
          <w:szCs w:val="36"/>
        </w:rPr>
        <w:t xml:space="preserve">   </w:t>
      </w:r>
      <w:r w:rsidR="00C446F7">
        <w:rPr>
          <w:rFonts w:ascii="Arial" w:hAnsi="Arial" w:cs="Arial"/>
          <w:b/>
          <w:bCs/>
          <w:color w:val="800080"/>
          <w:sz w:val="36"/>
          <w:szCs w:val="36"/>
        </w:rPr>
        <w:t xml:space="preserve">  </w:t>
      </w:r>
    </w:p>
    <w:p w14:paraId="7BA6D5A3" w14:textId="77777777" w:rsidR="00BA2A11" w:rsidRPr="00D908FC" w:rsidRDefault="00BA2A11">
      <w:pPr>
        <w:widowControl w:val="0"/>
        <w:autoSpaceDE w:val="0"/>
        <w:autoSpaceDN w:val="0"/>
        <w:adjustRightInd w:val="0"/>
        <w:rPr>
          <w:color w:val="800080"/>
          <w:sz w:val="28"/>
          <w:szCs w:val="28"/>
        </w:rPr>
      </w:pPr>
    </w:p>
    <w:p w14:paraId="4A5EC68D" w14:textId="77777777" w:rsidR="00D1362A" w:rsidRPr="001A46EC" w:rsidRDefault="00BA2A11">
      <w:pPr>
        <w:widowControl w:val="0"/>
        <w:autoSpaceDE w:val="0"/>
        <w:autoSpaceDN w:val="0"/>
        <w:adjustRightInd w:val="0"/>
        <w:rPr>
          <w:rFonts w:ascii="Book Antiqua" w:hAnsi="Book Antiqua" w:cs="Book Antiqua"/>
          <w:sz w:val="22"/>
          <w:szCs w:val="22"/>
        </w:rPr>
      </w:pPr>
      <w:r w:rsidRPr="001A46EC">
        <w:rPr>
          <w:rFonts w:ascii="Book Antiqua" w:hAnsi="Book Antiqua" w:cs="Book Antiqua"/>
          <w:sz w:val="22"/>
          <w:szCs w:val="22"/>
        </w:rPr>
        <w:t>ANTES DE EMPEZAR UN POCO DE HISTORIA…</w:t>
      </w:r>
    </w:p>
    <w:p w14:paraId="30F3DE46" w14:textId="77777777" w:rsidR="00BA2A11" w:rsidRPr="001A46EC" w:rsidRDefault="00BA2A11">
      <w:pPr>
        <w:widowControl w:val="0"/>
        <w:autoSpaceDE w:val="0"/>
        <w:autoSpaceDN w:val="0"/>
        <w:adjustRightInd w:val="0"/>
        <w:rPr>
          <w:rFonts w:ascii="Book Antiqua" w:hAnsi="Book Antiqua" w:cs="Book Antiqua"/>
          <w:color w:val="800080"/>
          <w:sz w:val="22"/>
          <w:szCs w:val="22"/>
        </w:rPr>
      </w:pPr>
    </w:p>
    <w:p w14:paraId="16A2EF1C" w14:textId="77777777" w:rsidR="00BA2A11" w:rsidRPr="001A46EC" w:rsidRDefault="00BA2A11" w:rsidP="00BA2A11">
      <w:pPr>
        <w:pStyle w:val="NormalWeb"/>
        <w:shd w:val="clear" w:color="auto" w:fill="FFFFFF"/>
        <w:rPr>
          <w:rFonts w:ascii="Book Antiqua" w:hAnsi="Book Antiqua" w:cs="Book Antiqua"/>
          <w:color w:val="000000"/>
          <w:sz w:val="22"/>
          <w:szCs w:val="22"/>
        </w:rPr>
      </w:pPr>
      <w:r w:rsidRPr="001A46EC">
        <w:rPr>
          <w:rFonts w:ascii="Book Antiqua" w:hAnsi="Book Antiqua" w:cs="Book Antiqua"/>
          <w:color w:val="000000"/>
          <w:sz w:val="22"/>
          <w:szCs w:val="22"/>
        </w:rPr>
        <w:t xml:space="preserve">CONSECUENCIAS DE </w:t>
      </w:r>
      <w:smartTag w:uri="urn:schemas-microsoft-com:office:smarttags" w:element="PersonName">
        <w:smartTagPr>
          <w:attr w:name="ProductID" w:val="LA GUERRA CIVIL ESPAÑOLA"/>
        </w:smartTagPr>
        <w:r w:rsidRPr="001A46EC">
          <w:rPr>
            <w:rFonts w:ascii="Book Antiqua" w:hAnsi="Book Antiqua" w:cs="Book Antiqua"/>
            <w:color w:val="000000"/>
            <w:sz w:val="22"/>
            <w:szCs w:val="22"/>
          </w:rPr>
          <w:t>LA GUERRA CIVIL ESPAÑOLA</w:t>
        </w:r>
      </w:smartTag>
      <w:r w:rsidRPr="001A46EC">
        <w:rPr>
          <w:rFonts w:ascii="Book Antiqua" w:hAnsi="Book Antiqua" w:cs="Book Antiqua"/>
          <w:color w:val="000000"/>
          <w:sz w:val="22"/>
          <w:szCs w:val="22"/>
        </w:rPr>
        <w:t>:</w:t>
      </w:r>
    </w:p>
    <w:p w14:paraId="03BBCA2F" w14:textId="77777777" w:rsidR="00BA2A11" w:rsidRPr="001A46EC" w:rsidRDefault="00BA2A11" w:rsidP="00BA2A11">
      <w:pPr>
        <w:pStyle w:val="NormalWeb"/>
        <w:shd w:val="clear" w:color="auto" w:fill="FFFFFF"/>
        <w:rPr>
          <w:rFonts w:ascii="Book Antiqua" w:hAnsi="Book Antiqua" w:cs="Book Antiqua"/>
          <w:color w:val="000000"/>
          <w:sz w:val="22"/>
          <w:szCs w:val="22"/>
        </w:rPr>
      </w:pPr>
      <w:r w:rsidRPr="001A46EC">
        <w:rPr>
          <w:rFonts w:ascii="Book Antiqua" w:hAnsi="Book Antiqua" w:cs="Book Antiqua"/>
          <w:color w:val="000000"/>
          <w:sz w:val="22"/>
          <w:szCs w:val="22"/>
        </w:rPr>
        <w:t>Tras m</w:t>
      </w:r>
      <w:r w:rsidR="001C05DC" w:rsidRPr="001A46EC">
        <w:rPr>
          <w:rFonts w:ascii="Book Antiqua" w:hAnsi="Book Antiqua" w:cs="Book Antiqua"/>
          <w:color w:val="000000"/>
          <w:sz w:val="22"/>
          <w:szCs w:val="22"/>
        </w:rPr>
        <w:t>á</w:t>
      </w:r>
      <w:r w:rsidRPr="001A46EC">
        <w:rPr>
          <w:rFonts w:ascii="Book Antiqua" w:hAnsi="Book Antiqua" w:cs="Book Antiqua"/>
          <w:color w:val="000000"/>
          <w:sz w:val="22"/>
          <w:szCs w:val="22"/>
        </w:rPr>
        <w:t xml:space="preserve">s de 300.000 muertos, hambre, destrucción, emigraciones... se empieza a construir una nueva organización estatal. La Junta de Defensa decide concentrar el poder en un mando único, </w:t>
      </w:r>
      <w:r w:rsidR="004F3054" w:rsidRPr="001A46EC">
        <w:rPr>
          <w:rFonts w:ascii="Book Antiqua" w:hAnsi="Book Antiqua" w:cs="Book Antiqua"/>
          <w:color w:val="000000"/>
          <w:sz w:val="22"/>
          <w:szCs w:val="22"/>
        </w:rPr>
        <w:t xml:space="preserve">por </w:t>
      </w:r>
      <w:r w:rsidRPr="001A46EC">
        <w:rPr>
          <w:rFonts w:ascii="Book Antiqua" w:hAnsi="Book Antiqua" w:cs="Book Antiqua"/>
          <w:color w:val="000000"/>
          <w:sz w:val="22"/>
          <w:szCs w:val="22"/>
        </w:rPr>
        <w:t>eso, el 1 de octubre de 1936 Franco fue nombrado jefe del Estado Español y “generalísimo” del ej</w:t>
      </w:r>
      <w:r w:rsidR="004F3054" w:rsidRPr="001A46EC">
        <w:rPr>
          <w:rFonts w:ascii="Book Antiqua" w:hAnsi="Book Antiqua" w:cs="Book Antiqua"/>
          <w:color w:val="000000"/>
          <w:sz w:val="22"/>
          <w:szCs w:val="22"/>
        </w:rPr>
        <w:t>é</w:t>
      </w:r>
      <w:r w:rsidRPr="001A46EC">
        <w:rPr>
          <w:rFonts w:ascii="Book Antiqua" w:hAnsi="Book Antiqua" w:cs="Book Antiqua"/>
          <w:color w:val="000000"/>
          <w:sz w:val="22"/>
          <w:szCs w:val="22"/>
        </w:rPr>
        <w:t xml:space="preserve">rcito, y </w:t>
      </w:r>
      <w:r w:rsidR="004F3054" w:rsidRPr="001A46EC">
        <w:rPr>
          <w:rFonts w:ascii="Book Antiqua" w:hAnsi="Book Antiqua" w:cs="Book Antiqua"/>
          <w:color w:val="000000"/>
          <w:sz w:val="22"/>
          <w:szCs w:val="22"/>
        </w:rPr>
        <w:t>é</w:t>
      </w:r>
      <w:r w:rsidRPr="001A46EC">
        <w:rPr>
          <w:rFonts w:ascii="Book Antiqua" w:hAnsi="Book Antiqua" w:cs="Book Antiqua"/>
          <w:color w:val="000000"/>
          <w:sz w:val="22"/>
          <w:szCs w:val="22"/>
        </w:rPr>
        <w:t>ste cre</w:t>
      </w:r>
      <w:r w:rsidR="004F3054" w:rsidRPr="001A46EC">
        <w:rPr>
          <w:rFonts w:ascii="Book Antiqua" w:hAnsi="Book Antiqua" w:cs="Book Antiqua"/>
          <w:color w:val="000000"/>
          <w:sz w:val="22"/>
          <w:szCs w:val="22"/>
        </w:rPr>
        <w:t>ó</w:t>
      </w:r>
      <w:r w:rsidRPr="001A46EC">
        <w:rPr>
          <w:rFonts w:ascii="Book Antiqua" w:hAnsi="Book Antiqua" w:cs="Book Antiqua"/>
          <w:color w:val="000000"/>
          <w:sz w:val="22"/>
          <w:szCs w:val="22"/>
        </w:rPr>
        <w:t xml:space="preserve"> un único partido: Falange Española Tradicionalista y de las JONS. </w:t>
      </w:r>
    </w:p>
    <w:p w14:paraId="56482BB7" w14:textId="77777777" w:rsidR="00BA2A11" w:rsidRDefault="00BA2A11" w:rsidP="00BA2A11">
      <w:pPr>
        <w:pStyle w:val="NormalWeb"/>
        <w:shd w:val="clear" w:color="auto" w:fill="FFFFFF"/>
        <w:rPr>
          <w:rFonts w:ascii="Book Antiqua" w:hAnsi="Book Antiqua" w:cs="Book Antiqua"/>
          <w:color w:val="000000"/>
          <w:sz w:val="22"/>
          <w:szCs w:val="22"/>
        </w:rPr>
      </w:pPr>
      <w:r w:rsidRPr="001A46EC">
        <w:rPr>
          <w:rFonts w:ascii="Book Antiqua" w:hAnsi="Book Antiqua" w:cs="Book Antiqua"/>
          <w:color w:val="000000"/>
          <w:sz w:val="22"/>
          <w:szCs w:val="22"/>
        </w:rPr>
        <w:t>El 30 de enero de 1938 Franco es proclamado “caudillo”.</w:t>
      </w:r>
    </w:p>
    <w:p w14:paraId="29C1DFA0" w14:textId="77777777" w:rsidR="00013455" w:rsidRPr="001A46EC" w:rsidRDefault="00013455" w:rsidP="00BA2A11">
      <w:pPr>
        <w:pStyle w:val="NormalWeb"/>
        <w:shd w:val="clear" w:color="auto" w:fill="FFFFFF"/>
        <w:rPr>
          <w:rFonts w:ascii="Book Antiqua" w:hAnsi="Book Antiqua" w:cs="Book Antiqua"/>
          <w:color w:val="000000"/>
          <w:sz w:val="22"/>
          <w:szCs w:val="22"/>
        </w:rPr>
      </w:pPr>
    </w:p>
    <w:p w14:paraId="0DACD64B" w14:textId="3D6B286E" w:rsidR="00BA2A11" w:rsidRPr="001A46EC" w:rsidRDefault="00037858" w:rsidP="00BA2A11">
      <w:pPr>
        <w:pStyle w:val="NormalWeb"/>
        <w:shd w:val="clear" w:color="auto" w:fill="FFFFFF"/>
        <w:rPr>
          <w:rFonts w:ascii="Book Antiqua" w:hAnsi="Book Antiqua" w:cs="Book Antiqua"/>
          <w:color w:val="000000"/>
          <w:sz w:val="22"/>
          <w:szCs w:val="22"/>
        </w:rPr>
      </w:pPr>
      <w:r>
        <w:rPr>
          <w:noProof/>
        </w:rPr>
        <w:drawing>
          <wp:anchor distT="0" distB="0" distL="114300" distR="114300" simplePos="0" relativeHeight="251658240" behindDoc="0" locked="0" layoutInCell="1" allowOverlap="1" wp14:anchorId="31B69576" wp14:editId="0C97FA54">
            <wp:simplePos x="0" y="0"/>
            <wp:positionH relativeFrom="column">
              <wp:posOffset>278765</wp:posOffset>
            </wp:positionH>
            <wp:positionV relativeFrom="paragraph">
              <wp:posOffset>23495</wp:posOffset>
            </wp:positionV>
            <wp:extent cx="2001520" cy="2563495"/>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1520" cy="256349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A11" w:rsidRPr="001A46EC">
        <w:rPr>
          <w:rFonts w:ascii="Book Antiqua" w:hAnsi="Book Antiqua" w:cs="Book Antiqua"/>
          <w:color w:val="000000"/>
          <w:sz w:val="22"/>
          <w:szCs w:val="22"/>
        </w:rPr>
        <w:t xml:space="preserve">Se adoptaron medidas que anulaban las </w:t>
      </w:r>
      <w:r w:rsidR="004F3054" w:rsidRPr="001A46EC">
        <w:rPr>
          <w:rFonts w:ascii="Book Antiqua" w:hAnsi="Book Antiqua" w:cs="Book Antiqua"/>
          <w:color w:val="000000"/>
          <w:sz w:val="22"/>
          <w:szCs w:val="22"/>
        </w:rPr>
        <w:t>que</w:t>
      </w:r>
      <w:r w:rsidR="00BA2A11" w:rsidRPr="001A46EC">
        <w:rPr>
          <w:rFonts w:ascii="Book Antiqua" w:hAnsi="Book Antiqua" w:cs="Book Antiqua"/>
          <w:color w:val="000000"/>
          <w:sz w:val="22"/>
          <w:szCs w:val="22"/>
        </w:rPr>
        <w:t xml:space="preserve"> habían sido tomadas en la República, los sindicatos fueron sustitu</w:t>
      </w:r>
      <w:r w:rsidR="004F3054" w:rsidRPr="001A46EC">
        <w:rPr>
          <w:rFonts w:ascii="Book Antiqua" w:hAnsi="Book Antiqua" w:cs="Book Antiqua"/>
          <w:color w:val="000000"/>
          <w:sz w:val="22"/>
          <w:szCs w:val="22"/>
        </w:rPr>
        <w:t>í</w:t>
      </w:r>
      <w:r w:rsidR="00BA2A11" w:rsidRPr="001A46EC">
        <w:rPr>
          <w:rFonts w:ascii="Book Antiqua" w:hAnsi="Book Antiqua" w:cs="Book Antiqua"/>
          <w:color w:val="000000"/>
          <w:sz w:val="22"/>
          <w:szCs w:val="22"/>
        </w:rPr>
        <w:t xml:space="preserve">dos por sindicatos verticales. </w:t>
      </w:r>
      <w:r w:rsidR="00157537" w:rsidRPr="001A46EC">
        <w:rPr>
          <w:rFonts w:ascii="Book Antiqua" w:hAnsi="Book Antiqua" w:cs="Book Antiqua"/>
          <w:color w:val="000000"/>
          <w:sz w:val="22"/>
          <w:szCs w:val="22"/>
        </w:rPr>
        <w:t>También</w:t>
      </w:r>
      <w:r w:rsidR="00BA2A11" w:rsidRPr="001A46EC">
        <w:rPr>
          <w:rFonts w:ascii="Book Antiqua" w:hAnsi="Book Antiqua" w:cs="Book Antiqua"/>
          <w:color w:val="000000"/>
          <w:sz w:val="22"/>
          <w:szCs w:val="22"/>
        </w:rPr>
        <w:t xml:space="preserve"> se elimin</w:t>
      </w:r>
      <w:r w:rsidR="004F3054" w:rsidRPr="001A46EC">
        <w:rPr>
          <w:rFonts w:ascii="Book Antiqua" w:hAnsi="Book Antiqua" w:cs="Book Antiqua"/>
          <w:color w:val="000000"/>
          <w:sz w:val="22"/>
          <w:szCs w:val="22"/>
        </w:rPr>
        <w:t>ó</w:t>
      </w:r>
      <w:r w:rsidR="00BA2A11" w:rsidRPr="001A46EC">
        <w:rPr>
          <w:rFonts w:ascii="Book Antiqua" w:hAnsi="Book Antiqua" w:cs="Book Antiqua"/>
          <w:color w:val="000000"/>
          <w:sz w:val="22"/>
          <w:szCs w:val="22"/>
        </w:rPr>
        <w:t xml:space="preserve"> la reforma agraria devolviendo a sus propietarios las fincas. La Iglesia recuper</w:t>
      </w:r>
      <w:r w:rsidR="004F3054" w:rsidRPr="001A46EC">
        <w:rPr>
          <w:rFonts w:ascii="Book Antiqua" w:hAnsi="Book Antiqua" w:cs="Book Antiqua"/>
          <w:color w:val="000000"/>
          <w:sz w:val="22"/>
          <w:szCs w:val="22"/>
        </w:rPr>
        <w:t>ó</w:t>
      </w:r>
      <w:r w:rsidR="00BA2A11" w:rsidRPr="001A46EC">
        <w:rPr>
          <w:rFonts w:ascii="Book Antiqua" w:hAnsi="Book Antiqua" w:cs="Book Antiqua"/>
          <w:color w:val="000000"/>
          <w:sz w:val="22"/>
          <w:szCs w:val="22"/>
        </w:rPr>
        <w:t xml:space="preserve"> su influencia en </w:t>
      </w:r>
      <w:smartTag w:uri="urn:schemas-microsoft-com:office:smarttags" w:element="PersonName">
        <w:smartTagPr>
          <w:attr w:name="ProductID" w:val="la enseñanza. En"/>
        </w:smartTagPr>
        <w:r w:rsidR="00BA2A11" w:rsidRPr="001A46EC">
          <w:rPr>
            <w:rFonts w:ascii="Book Antiqua" w:hAnsi="Book Antiqua" w:cs="Book Antiqua"/>
            <w:color w:val="000000"/>
            <w:sz w:val="22"/>
            <w:szCs w:val="22"/>
          </w:rPr>
          <w:t>la enseñanza. En</w:t>
        </w:r>
      </w:smartTag>
      <w:r w:rsidR="00BA2A11" w:rsidRPr="001A46EC">
        <w:rPr>
          <w:rFonts w:ascii="Book Antiqua" w:hAnsi="Book Antiqua" w:cs="Book Antiqua"/>
          <w:color w:val="000000"/>
          <w:sz w:val="22"/>
          <w:szCs w:val="22"/>
        </w:rPr>
        <w:t xml:space="preserve"> el campo del pensamiento</w:t>
      </w:r>
      <w:r w:rsidR="004F3054" w:rsidRPr="001A46EC">
        <w:rPr>
          <w:rFonts w:ascii="Book Antiqua" w:hAnsi="Book Antiqua" w:cs="Book Antiqua"/>
          <w:color w:val="000000"/>
          <w:sz w:val="22"/>
          <w:szCs w:val="22"/>
        </w:rPr>
        <w:t xml:space="preserve"> se</w:t>
      </w:r>
      <w:r w:rsidR="00BA2A11" w:rsidRPr="001A46EC">
        <w:rPr>
          <w:rFonts w:ascii="Book Antiqua" w:hAnsi="Book Antiqua" w:cs="Book Antiqua"/>
          <w:color w:val="000000"/>
          <w:sz w:val="22"/>
          <w:szCs w:val="22"/>
        </w:rPr>
        <w:t xml:space="preserve"> llev</w:t>
      </w:r>
      <w:r w:rsidR="004F3054" w:rsidRPr="001A46EC">
        <w:rPr>
          <w:rFonts w:ascii="Book Antiqua" w:hAnsi="Book Antiqua" w:cs="Book Antiqua"/>
          <w:color w:val="000000"/>
          <w:sz w:val="22"/>
          <w:szCs w:val="22"/>
        </w:rPr>
        <w:t>ó</w:t>
      </w:r>
      <w:r w:rsidR="00BA2A11" w:rsidRPr="001A46EC">
        <w:rPr>
          <w:rFonts w:ascii="Book Antiqua" w:hAnsi="Book Antiqua" w:cs="Book Antiqua"/>
          <w:color w:val="000000"/>
          <w:sz w:val="22"/>
          <w:szCs w:val="22"/>
        </w:rPr>
        <w:t xml:space="preserve"> a cabo una severa censura.</w:t>
      </w:r>
    </w:p>
    <w:p w14:paraId="3AA5B491" w14:textId="77777777" w:rsidR="00F1759D" w:rsidRPr="001A46EC" w:rsidRDefault="00F1759D" w:rsidP="00BA2A11">
      <w:pPr>
        <w:pStyle w:val="NormalWeb"/>
        <w:shd w:val="clear" w:color="auto" w:fill="FFFFFF"/>
        <w:rPr>
          <w:rFonts w:ascii="Book Antiqua" w:hAnsi="Book Antiqua" w:cs="Book Antiqua"/>
          <w:color w:val="000000"/>
          <w:sz w:val="22"/>
          <w:szCs w:val="22"/>
        </w:rPr>
      </w:pPr>
    </w:p>
    <w:p w14:paraId="020CF6CC" w14:textId="77777777" w:rsidR="00D44526" w:rsidRPr="001A46EC" w:rsidRDefault="00D44526" w:rsidP="00BA2A11">
      <w:pPr>
        <w:pStyle w:val="NormalWeb"/>
        <w:shd w:val="clear" w:color="auto" w:fill="FFFFFF"/>
        <w:rPr>
          <w:rFonts w:ascii="Book Antiqua" w:hAnsi="Book Antiqua" w:cs="Book Antiqua"/>
          <w:color w:val="000000"/>
          <w:sz w:val="22"/>
          <w:szCs w:val="22"/>
        </w:rPr>
      </w:pPr>
      <w:r w:rsidRPr="001A46EC">
        <w:rPr>
          <w:rFonts w:ascii="Book Antiqua" w:hAnsi="Book Antiqua" w:cs="Book Antiqua"/>
          <w:color w:val="000000"/>
          <w:sz w:val="22"/>
          <w:szCs w:val="22"/>
        </w:rPr>
        <w:t xml:space="preserve">                        </w:t>
      </w:r>
    </w:p>
    <w:p w14:paraId="46649499" w14:textId="77777777" w:rsidR="00D1362A" w:rsidRPr="001A46EC" w:rsidRDefault="00D1362A">
      <w:pPr>
        <w:widowControl w:val="0"/>
        <w:autoSpaceDE w:val="0"/>
        <w:autoSpaceDN w:val="0"/>
        <w:adjustRightInd w:val="0"/>
        <w:rPr>
          <w:rFonts w:ascii="Book Antiqua" w:hAnsi="Book Antiqua" w:cs="Book Antiqua"/>
          <w:color w:val="000000"/>
          <w:sz w:val="22"/>
          <w:szCs w:val="22"/>
        </w:rPr>
      </w:pPr>
    </w:p>
    <w:p w14:paraId="1BA59D09" w14:textId="77777777" w:rsidR="00D1362A" w:rsidRPr="001A46EC" w:rsidRDefault="00D1362A">
      <w:pPr>
        <w:widowControl w:val="0"/>
        <w:autoSpaceDE w:val="0"/>
        <w:autoSpaceDN w:val="0"/>
        <w:adjustRightInd w:val="0"/>
        <w:rPr>
          <w:rFonts w:ascii="Book Antiqua" w:hAnsi="Book Antiqua" w:cs="Book Antiqua"/>
          <w:b/>
          <w:bCs/>
          <w:color w:val="000000"/>
          <w:sz w:val="22"/>
          <w:szCs w:val="22"/>
        </w:rPr>
      </w:pPr>
    </w:p>
    <w:p w14:paraId="3B861885" w14:textId="77777777" w:rsidR="00D1362A" w:rsidRPr="001A46EC" w:rsidRDefault="00D1362A">
      <w:pPr>
        <w:widowControl w:val="0"/>
        <w:autoSpaceDE w:val="0"/>
        <w:autoSpaceDN w:val="0"/>
        <w:adjustRightInd w:val="0"/>
        <w:rPr>
          <w:rFonts w:ascii="Book Antiqua" w:hAnsi="Book Antiqua" w:cs="Book Antiqua"/>
          <w:b/>
          <w:bCs/>
          <w:color w:val="000000"/>
          <w:sz w:val="22"/>
          <w:szCs w:val="22"/>
        </w:rPr>
      </w:pPr>
    </w:p>
    <w:p w14:paraId="22676D47" w14:textId="77777777" w:rsidR="00804A68" w:rsidRPr="001A46EC" w:rsidRDefault="00804A68">
      <w:pPr>
        <w:widowControl w:val="0"/>
        <w:autoSpaceDE w:val="0"/>
        <w:autoSpaceDN w:val="0"/>
        <w:adjustRightInd w:val="0"/>
        <w:rPr>
          <w:rFonts w:ascii="Book Antiqua" w:hAnsi="Book Antiqua" w:cs="Book Antiqua"/>
          <w:b/>
          <w:bCs/>
          <w:color w:val="000000"/>
          <w:sz w:val="22"/>
          <w:szCs w:val="22"/>
        </w:rPr>
      </w:pPr>
    </w:p>
    <w:p w14:paraId="74D7F0CA" w14:textId="77777777" w:rsidR="00782E90" w:rsidRDefault="00782E90">
      <w:pPr>
        <w:widowControl w:val="0"/>
        <w:autoSpaceDE w:val="0"/>
        <w:autoSpaceDN w:val="0"/>
        <w:adjustRightInd w:val="0"/>
        <w:rPr>
          <w:rFonts w:ascii="Book Antiqua" w:hAnsi="Book Antiqua" w:cs="Book Antiqua"/>
          <w:b/>
          <w:bCs/>
          <w:color w:val="000000"/>
          <w:sz w:val="23"/>
          <w:szCs w:val="23"/>
        </w:rPr>
      </w:pPr>
    </w:p>
    <w:p w14:paraId="1B3D77D6" w14:textId="77777777" w:rsidR="00782E90" w:rsidRDefault="00782E90">
      <w:pPr>
        <w:widowControl w:val="0"/>
        <w:autoSpaceDE w:val="0"/>
        <w:autoSpaceDN w:val="0"/>
        <w:adjustRightInd w:val="0"/>
        <w:rPr>
          <w:rFonts w:ascii="Book Antiqua" w:hAnsi="Book Antiqua" w:cs="Book Antiqua"/>
          <w:b/>
          <w:bCs/>
          <w:color w:val="000000"/>
          <w:sz w:val="23"/>
          <w:szCs w:val="23"/>
        </w:rPr>
      </w:pPr>
    </w:p>
    <w:p w14:paraId="202B095D" w14:textId="77777777" w:rsidR="00804A68" w:rsidRPr="00804A68" w:rsidRDefault="00804A68">
      <w:pPr>
        <w:widowControl w:val="0"/>
        <w:autoSpaceDE w:val="0"/>
        <w:autoSpaceDN w:val="0"/>
        <w:adjustRightInd w:val="0"/>
        <w:rPr>
          <w:rFonts w:ascii="Book Antiqua" w:hAnsi="Book Antiqua" w:cs="Book Antiqua"/>
          <w:b/>
          <w:bCs/>
          <w:color w:val="000000"/>
          <w:sz w:val="23"/>
          <w:szCs w:val="23"/>
        </w:rPr>
      </w:pPr>
    </w:p>
    <w:p w14:paraId="2E12E63D" w14:textId="77777777" w:rsidR="00D1362A" w:rsidRDefault="00D1362A">
      <w:pPr>
        <w:widowControl w:val="0"/>
        <w:autoSpaceDE w:val="0"/>
        <w:autoSpaceDN w:val="0"/>
        <w:adjustRightInd w:val="0"/>
        <w:rPr>
          <w:color w:val="000000"/>
          <w:sz w:val="23"/>
          <w:szCs w:val="23"/>
        </w:rPr>
      </w:pPr>
    </w:p>
    <w:p w14:paraId="26178781" w14:textId="77777777" w:rsidR="00D1362A" w:rsidRPr="00782E90" w:rsidRDefault="00D1362A">
      <w:pPr>
        <w:widowControl w:val="0"/>
        <w:autoSpaceDE w:val="0"/>
        <w:autoSpaceDN w:val="0"/>
        <w:adjustRightInd w:val="0"/>
        <w:rPr>
          <w:rFonts w:ascii="Book Antiqua" w:hAnsi="Book Antiqua" w:cs="Book Antiqua"/>
          <w:color w:val="000000"/>
        </w:rPr>
      </w:pPr>
      <w:r w:rsidRPr="00782E90">
        <w:rPr>
          <w:rFonts w:ascii="Book Antiqua" w:hAnsi="Book Antiqua" w:cs="Book Antiqua"/>
          <w:b/>
          <w:bCs/>
          <w:color w:val="008080"/>
        </w:rPr>
        <w:t>ACTIVIDADES DE PRE-VISUALIZACIÓN</w:t>
      </w:r>
      <w:r w:rsidRPr="00782E90">
        <w:rPr>
          <w:rFonts w:ascii="Book Antiqua" w:hAnsi="Book Antiqua" w:cs="Book Antiqua"/>
          <w:color w:val="000000"/>
        </w:rPr>
        <w:t>:</w:t>
      </w:r>
    </w:p>
    <w:p w14:paraId="6FB6356E" w14:textId="77777777" w:rsidR="00D1362A" w:rsidRPr="006D5C53" w:rsidRDefault="00D1362A">
      <w:pPr>
        <w:widowControl w:val="0"/>
        <w:autoSpaceDE w:val="0"/>
        <w:autoSpaceDN w:val="0"/>
        <w:adjustRightInd w:val="0"/>
        <w:rPr>
          <w:rFonts w:ascii="Book Antiqua" w:hAnsi="Book Antiqua" w:cs="Book Antiqua"/>
          <w:color w:val="000000"/>
          <w:sz w:val="23"/>
          <w:szCs w:val="23"/>
        </w:rPr>
      </w:pPr>
    </w:p>
    <w:p w14:paraId="3C2CA76F" w14:textId="77777777" w:rsidR="00D1362A" w:rsidRPr="006D5C53" w:rsidRDefault="00D1362A">
      <w:pPr>
        <w:widowControl w:val="0"/>
        <w:autoSpaceDE w:val="0"/>
        <w:autoSpaceDN w:val="0"/>
        <w:adjustRightInd w:val="0"/>
        <w:rPr>
          <w:rFonts w:ascii="Book Antiqua" w:hAnsi="Book Antiqua" w:cs="Book Antiqua"/>
          <w:color w:val="000000"/>
          <w:sz w:val="23"/>
          <w:szCs w:val="23"/>
        </w:rPr>
      </w:pPr>
    </w:p>
    <w:p w14:paraId="18202B83" w14:textId="77777777" w:rsidR="00D1362A" w:rsidRPr="001A46EC" w:rsidRDefault="002D65BB" w:rsidP="002D65BB">
      <w:pPr>
        <w:widowControl w:val="0"/>
        <w:autoSpaceDE w:val="0"/>
        <w:autoSpaceDN w:val="0"/>
        <w:adjustRightInd w:val="0"/>
        <w:rPr>
          <w:rFonts w:ascii="Book Antiqua" w:hAnsi="Book Antiqua" w:cs="Book Antiqua"/>
          <w:color w:val="000000"/>
          <w:sz w:val="22"/>
          <w:szCs w:val="22"/>
        </w:rPr>
      </w:pPr>
      <w:r w:rsidRPr="001A46EC">
        <w:rPr>
          <w:rFonts w:ascii="Book Antiqua" w:hAnsi="Book Antiqua" w:cs="Book Antiqua"/>
          <w:b/>
          <w:bCs/>
          <w:color w:val="000000"/>
          <w:sz w:val="22"/>
          <w:szCs w:val="22"/>
        </w:rPr>
        <w:t>1.</w:t>
      </w:r>
      <w:r w:rsidRPr="001A46EC">
        <w:rPr>
          <w:rFonts w:ascii="Book Antiqua" w:hAnsi="Book Antiqua" w:cs="Book Antiqua"/>
          <w:color w:val="000000"/>
          <w:sz w:val="22"/>
          <w:szCs w:val="22"/>
        </w:rPr>
        <w:t xml:space="preserve"> </w:t>
      </w:r>
      <w:r w:rsidR="00D1362A" w:rsidRPr="001A46EC">
        <w:rPr>
          <w:rFonts w:ascii="Book Antiqua" w:hAnsi="Book Antiqua" w:cs="Book Antiqua"/>
          <w:color w:val="000000"/>
          <w:sz w:val="22"/>
          <w:szCs w:val="22"/>
        </w:rPr>
        <w:t xml:space="preserve">¿Qué sensaciones te produce </w:t>
      </w:r>
      <w:r w:rsidR="003E7DBA" w:rsidRPr="001A46EC">
        <w:rPr>
          <w:rFonts w:ascii="Book Antiqua" w:hAnsi="Book Antiqua" w:cs="Book Antiqua"/>
          <w:color w:val="000000"/>
          <w:sz w:val="22"/>
          <w:szCs w:val="22"/>
        </w:rPr>
        <w:t>la música que introduce la película</w:t>
      </w:r>
      <w:r w:rsidR="00D1362A" w:rsidRPr="001A46EC">
        <w:rPr>
          <w:rFonts w:ascii="Book Antiqua" w:hAnsi="Book Antiqua" w:cs="Book Antiqua"/>
          <w:color w:val="000000"/>
          <w:sz w:val="22"/>
          <w:szCs w:val="22"/>
        </w:rPr>
        <w:t>?, ¿con qué adjetivos la</w:t>
      </w:r>
      <w:r w:rsidR="008970A6" w:rsidRPr="001A46EC">
        <w:rPr>
          <w:rFonts w:ascii="Book Antiqua" w:hAnsi="Book Antiqua" w:cs="Book Antiqua"/>
          <w:color w:val="000000"/>
          <w:sz w:val="22"/>
          <w:szCs w:val="22"/>
        </w:rPr>
        <w:t>s</w:t>
      </w:r>
      <w:r w:rsidR="00D1362A" w:rsidRPr="001A46EC">
        <w:rPr>
          <w:rFonts w:ascii="Book Antiqua" w:hAnsi="Book Antiqua" w:cs="Book Antiqua"/>
          <w:color w:val="000000"/>
          <w:sz w:val="22"/>
          <w:szCs w:val="22"/>
        </w:rPr>
        <w:t xml:space="preserve"> relacionas?</w:t>
      </w:r>
    </w:p>
    <w:p w14:paraId="2532006E" w14:textId="77777777" w:rsidR="002D65BB" w:rsidRPr="001A46EC" w:rsidRDefault="002D65BB" w:rsidP="002D65BB">
      <w:pPr>
        <w:widowControl w:val="0"/>
        <w:autoSpaceDE w:val="0"/>
        <w:autoSpaceDN w:val="0"/>
        <w:adjustRightInd w:val="0"/>
        <w:rPr>
          <w:rFonts w:ascii="Book Antiqua" w:hAnsi="Book Antiqua" w:cs="Book Antiqua"/>
          <w:color w:val="000000"/>
          <w:sz w:val="22"/>
          <w:szCs w:val="22"/>
        </w:rPr>
      </w:pPr>
    </w:p>
    <w:p w14:paraId="0A474C83" w14:textId="77777777" w:rsidR="00D1362A" w:rsidRPr="001A46EC" w:rsidRDefault="00D1362A">
      <w:pPr>
        <w:widowControl w:val="0"/>
        <w:autoSpaceDE w:val="0"/>
        <w:autoSpaceDN w:val="0"/>
        <w:adjustRightInd w:val="0"/>
        <w:rPr>
          <w:rFonts w:ascii="Book Antiqua" w:hAnsi="Book Antiqua" w:cs="Book Antiqua"/>
          <w:color w:val="000000"/>
          <w:sz w:val="22"/>
          <w:szCs w:val="22"/>
        </w:rPr>
      </w:pPr>
      <w:r w:rsidRPr="001A46EC">
        <w:rPr>
          <w:rFonts w:ascii="Book Antiqua" w:hAnsi="Book Antiqua" w:cs="Book Antiqua"/>
          <w:color w:val="000000"/>
          <w:sz w:val="22"/>
          <w:szCs w:val="22"/>
        </w:rPr>
        <w:t xml:space="preserve">    ¿En qué escenario</w:t>
      </w:r>
      <w:r w:rsidR="008970A6" w:rsidRPr="001A46EC">
        <w:rPr>
          <w:rFonts w:ascii="Book Antiqua" w:hAnsi="Book Antiqua" w:cs="Book Antiqua"/>
          <w:color w:val="000000"/>
          <w:sz w:val="22"/>
          <w:szCs w:val="22"/>
        </w:rPr>
        <w:t>s</w:t>
      </w:r>
      <w:r w:rsidRPr="001A46EC">
        <w:rPr>
          <w:rFonts w:ascii="Book Antiqua" w:hAnsi="Book Antiqua" w:cs="Book Antiqua"/>
          <w:color w:val="000000"/>
          <w:sz w:val="22"/>
          <w:szCs w:val="22"/>
        </w:rPr>
        <w:t xml:space="preserve"> crees que se desarrollará la película?</w:t>
      </w:r>
    </w:p>
    <w:p w14:paraId="6C4EFB2E" w14:textId="77777777" w:rsidR="00D1362A" w:rsidRPr="001A46EC" w:rsidRDefault="00D1362A">
      <w:pPr>
        <w:widowControl w:val="0"/>
        <w:autoSpaceDE w:val="0"/>
        <w:autoSpaceDN w:val="0"/>
        <w:adjustRightInd w:val="0"/>
        <w:rPr>
          <w:rFonts w:ascii="Book Antiqua" w:hAnsi="Book Antiqua" w:cs="Book Antiqua"/>
          <w:color w:val="000000"/>
          <w:sz w:val="22"/>
          <w:szCs w:val="22"/>
        </w:rPr>
      </w:pPr>
    </w:p>
    <w:p w14:paraId="2D06F964" w14:textId="77777777" w:rsidR="00D1362A" w:rsidRPr="001A46EC" w:rsidRDefault="00D1362A">
      <w:pPr>
        <w:widowControl w:val="0"/>
        <w:autoSpaceDE w:val="0"/>
        <w:autoSpaceDN w:val="0"/>
        <w:adjustRightInd w:val="0"/>
        <w:rPr>
          <w:rFonts w:ascii="Book Antiqua" w:hAnsi="Book Antiqua" w:cs="Book Antiqua"/>
          <w:color w:val="000000"/>
          <w:sz w:val="22"/>
          <w:szCs w:val="22"/>
        </w:rPr>
      </w:pPr>
    </w:p>
    <w:p w14:paraId="7F9A3788" w14:textId="77777777" w:rsidR="00D1362A" w:rsidRPr="001A46EC" w:rsidRDefault="00D1362A" w:rsidP="00F92F1B">
      <w:pPr>
        <w:widowControl w:val="0"/>
        <w:numPr>
          <w:ilvl w:val="0"/>
          <w:numId w:val="1"/>
        </w:numPr>
        <w:autoSpaceDE w:val="0"/>
        <w:autoSpaceDN w:val="0"/>
        <w:adjustRightInd w:val="0"/>
        <w:ind w:left="720" w:hanging="720"/>
        <w:rPr>
          <w:rFonts w:ascii="Book Antiqua" w:hAnsi="Book Antiqua" w:cs="Book Antiqua"/>
          <w:color w:val="000000"/>
          <w:sz w:val="22"/>
          <w:szCs w:val="22"/>
          <w:u w:val="single"/>
        </w:rPr>
      </w:pPr>
    </w:p>
    <w:p w14:paraId="5A51642D" w14:textId="77777777" w:rsidR="00D1362A" w:rsidRPr="001A46EC" w:rsidRDefault="00D1362A" w:rsidP="001A46EC">
      <w:pPr>
        <w:widowControl w:val="0"/>
        <w:autoSpaceDE w:val="0"/>
        <w:autoSpaceDN w:val="0"/>
        <w:adjustRightInd w:val="0"/>
        <w:rPr>
          <w:rFonts w:ascii="Book Antiqua" w:hAnsi="Book Antiqua" w:cs="Book Antiqua"/>
          <w:color w:val="000000"/>
          <w:sz w:val="22"/>
          <w:szCs w:val="22"/>
        </w:rPr>
      </w:pPr>
    </w:p>
    <w:p w14:paraId="7F7CF147" w14:textId="77777777" w:rsidR="00D1362A" w:rsidRPr="001A46EC" w:rsidRDefault="00D1362A">
      <w:pPr>
        <w:widowControl w:val="0"/>
        <w:autoSpaceDE w:val="0"/>
        <w:autoSpaceDN w:val="0"/>
        <w:adjustRightInd w:val="0"/>
        <w:rPr>
          <w:rFonts w:ascii="Book Antiqua" w:hAnsi="Book Antiqua" w:cs="Book Antiqua"/>
          <w:color w:val="000000"/>
          <w:sz w:val="22"/>
          <w:szCs w:val="22"/>
        </w:rPr>
      </w:pPr>
    </w:p>
    <w:p w14:paraId="77413650" w14:textId="77777777" w:rsidR="00141522" w:rsidRPr="001A46EC" w:rsidRDefault="00141522">
      <w:pPr>
        <w:widowControl w:val="0"/>
        <w:autoSpaceDE w:val="0"/>
        <w:autoSpaceDN w:val="0"/>
        <w:adjustRightInd w:val="0"/>
        <w:rPr>
          <w:rFonts w:ascii="Book Antiqua" w:hAnsi="Book Antiqua" w:cs="Book Antiqua"/>
          <w:color w:val="000000"/>
          <w:sz w:val="22"/>
          <w:szCs w:val="22"/>
        </w:rPr>
      </w:pPr>
    </w:p>
    <w:p w14:paraId="1BCD8F47" w14:textId="77777777" w:rsidR="00141522" w:rsidRPr="001A46EC" w:rsidRDefault="00141522">
      <w:pPr>
        <w:widowControl w:val="0"/>
        <w:autoSpaceDE w:val="0"/>
        <w:autoSpaceDN w:val="0"/>
        <w:adjustRightInd w:val="0"/>
        <w:rPr>
          <w:rFonts w:ascii="Book Antiqua" w:hAnsi="Book Antiqua" w:cs="Book Antiqua"/>
          <w:color w:val="000000"/>
          <w:sz w:val="22"/>
          <w:szCs w:val="22"/>
        </w:rPr>
      </w:pPr>
    </w:p>
    <w:p w14:paraId="37FE6625" w14:textId="77777777" w:rsidR="002D65BB" w:rsidRPr="001A46EC" w:rsidRDefault="00D1362A">
      <w:pPr>
        <w:widowControl w:val="0"/>
        <w:autoSpaceDE w:val="0"/>
        <w:autoSpaceDN w:val="0"/>
        <w:adjustRightInd w:val="0"/>
        <w:rPr>
          <w:rFonts w:ascii="Book Antiqua" w:hAnsi="Book Antiqua" w:cs="Book Antiqua"/>
          <w:color w:val="000000"/>
          <w:sz w:val="22"/>
          <w:szCs w:val="22"/>
        </w:rPr>
      </w:pPr>
      <w:r w:rsidRPr="001A46EC">
        <w:rPr>
          <w:rFonts w:ascii="Book Antiqua" w:hAnsi="Book Antiqua" w:cs="Book Antiqua"/>
          <w:b/>
          <w:bCs/>
          <w:color w:val="000000"/>
          <w:sz w:val="22"/>
          <w:szCs w:val="22"/>
        </w:rPr>
        <w:t xml:space="preserve">2. </w:t>
      </w:r>
      <w:r w:rsidRPr="001A46EC">
        <w:rPr>
          <w:rFonts w:ascii="Book Antiqua" w:hAnsi="Book Antiqua" w:cs="Book Antiqua"/>
          <w:color w:val="000000"/>
          <w:sz w:val="22"/>
          <w:szCs w:val="22"/>
        </w:rPr>
        <w:t xml:space="preserve">La película está basada en la novela homónima del escritor gallego wenceslao </w:t>
      </w:r>
      <w:r w:rsidR="00901AEF" w:rsidRPr="001A46EC">
        <w:rPr>
          <w:rFonts w:ascii="Book Antiqua" w:hAnsi="Book Antiqua" w:cs="Book Antiqua"/>
          <w:color w:val="000000"/>
          <w:sz w:val="22"/>
          <w:szCs w:val="22"/>
        </w:rPr>
        <w:t>F</w:t>
      </w:r>
      <w:r w:rsidRPr="001A46EC">
        <w:rPr>
          <w:rFonts w:ascii="Book Antiqua" w:hAnsi="Book Antiqua" w:cs="Book Antiqua"/>
          <w:color w:val="000000"/>
          <w:sz w:val="22"/>
          <w:szCs w:val="22"/>
        </w:rPr>
        <w:t xml:space="preserve">ernández Flores. La versión que vamos a ver es del director José Luís Cuerda (1987). </w:t>
      </w:r>
    </w:p>
    <w:p w14:paraId="35A15AA1" w14:textId="77777777" w:rsidR="002D65BB" w:rsidRPr="001A46EC" w:rsidRDefault="002D65BB">
      <w:pPr>
        <w:widowControl w:val="0"/>
        <w:autoSpaceDE w:val="0"/>
        <w:autoSpaceDN w:val="0"/>
        <w:adjustRightInd w:val="0"/>
        <w:rPr>
          <w:rFonts w:ascii="Book Antiqua" w:hAnsi="Book Antiqua" w:cs="Book Antiqua"/>
          <w:color w:val="000000"/>
          <w:sz w:val="22"/>
          <w:szCs w:val="22"/>
        </w:rPr>
      </w:pPr>
    </w:p>
    <w:p w14:paraId="0A1EAD61" w14:textId="77777777" w:rsidR="00D1362A" w:rsidRPr="001A46EC" w:rsidRDefault="00D1362A">
      <w:pPr>
        <w:widowControl w:val="0"/>
        <w:autoSpaceDE w:val="0"/>
        <w:autoSpaceDN w:val="0"/>
        <w:adjustRightInd w:val="0"/>
        <w:rPr>
          <w:rFonts w:ascii="Book Antiqua" w:hAnsi="Book Antiqua" w:cs="Book Antiqua"/>
          <w:color w:val="000000"/>
          <w:sz w:val="22"/>
          <w:szCs w:val="22"/>
        </w:rPr>
      </w:pPr>
      <w:r w:rsidRPr="001A46EC">
        <w:rPr>
          <w:rFonts w:ascii="Book Antiqua" w:hAnsi="Book Antiqua" w:cs="Book Antiqua"/>
          <w:color w:val="000000"/>
          <w:sz w:val="22"/>
          <w:szCs w:val="22"/>
        </w:rPr>
        <w:t>¿Conoces otras películas que estén basadas en obras literarias</w:t>
      </w:r>
      <w:r w:rsidR="00991D0E">
        <w:rPr>
          <w:rFonts w:ascii="Book Antiqua" w:hAnsi="Book Antiqua" w:cs="Book Antiqua"/>
          <w:color w:val="000000"/>
          <w:sz w:val="22"/>
          <w:szCs w:val="22"/>
        </w:rPr>
        <w:t>?</w:t>
      </w:r>
    </w:p>
    <w:p w14:paraId="55EE2260" w14:textId="77777777" w:rsidR="00141522" w:rsidRPr="001A46EC" w:rsidRDefault="00D1362A">
      <w:pPr>
        <w:widowControl w:val="0"/>
        <w:autoSpaceDE w:val="0"/>
        <w:autoSpaceDN w:val="0"/>
        <w:adjustRightInd w:val="0"/>
        <w:rPr>
          <w:rFonts w:ascii="Book Antiqua" w:hAnsi="Book Antiqua" w:cs="Book Antiqua"/>
          <w:color w:val="000000"/>
          <w:sz w:val="22"/>
          <w:szCs w:val="22"/>
        </w:rPr>
      </w:pPr>
      <w:r w:rsidRPr="001A46EC">
        <w:rPr>
          <w:rFonts w:ascii="Book Antiqua" w:hAnsi="Book Antiqua" w:cs="Book Antiqua"/>
          <w:color w:val="000000"/>
          <w:sz w:val="22"/>
          <w:szCs w:val="22"/>
        </w:rPr>
        <w:t xml:space="preserve"> </w:t>
      </w:r>
    </w:p>
    <w:p w14:paraId="2BA9A94C" w14:textId="77777777" w:rsidR="00141522" w:rsidRPr="001A46EC" w:rsidRDefault="00141522">
      <w:pPr>
        <w:widowControl w:val="0"/>
        <w:autoSpaceDE w:val="0"/>
        <w:autoSpaceDN w:val="0"/>
        <w:adjustRightInd w:val="0"/>
        <w:rPr>
          <w:rFonts w:ascii="Book Antiqua" w:hAnsi="Book Antiqua" w:cs="Book Antiqua"/>
          <w:color w:val="000000"/>
          <w:sz w:val="22"/>
          <w:szCs w:val="22"/>
        </w:rPr>
      </w:pPr>
    </w:p>
    <w:p w14:paraId="26D09C15" w14:textId="77777777" w:rsidR="00D1362A" w:rsidRPr="001A46EC" w:rsidRDefault="00D1362A" w:rsidP="00F92F1B">
      <w:pPr>
        <w:widowControl w:val="0"/>
        <w:numPr>
          <w:ilvl w:val="0"/>
          <w:numId w:val="1"/>
        </w:numPr>
        <w:autoSpaceDE w:val="0"/>
        <w:autoSpaceDN w:val="0"/>
        <w:adjustRightInd w:val="0"/>
        <w:spacing w:before="100" w:after="100"/>
        <w:ind w:left="720" w:hanging="720"/>
        <w:rPr>
          <w:rFonts w:ascii="Book Antiqua" w:hAnsi="Book Antiqua" w:cs="Book Antiqua"/>
          <w:color w:val="000000"/>
          <w:sz w:val="22"/>
          <w:szCs w:val="22"/>
        </w:rPr>
      </w:pPr>
    </w:p>
    <w:p w14:paraId="2C009272" w14:textId="77777777" w:rsidR="002D65BB" w:rsidRPr="001A46EC" w:rsidRDefault="002D65BB" w:rsidP="00782E90">
      <w:pPr>
        <w:widowControl w:val="0"/>
        <w:numPr>
          <w:ilvl w:val="0"/>
          <w:numId w:val="1"/>
        </w:numPr>
        <w:autoSpaceDE w:val="0"/>
        <w:autoSpaceDN w:val="0"/>
        <w:adjustRightInd w:val="0"/>
        <w:spacing w:before="100" w:after="100"/>
        <w:ind w:left="720" w:hanging="720"/>
        <w:rPr>
          <w:rFonts w:ascii="Book Antiqua" w:hAnsi="Book Antiqua" w:cs="Book Antiqua"/>
          <w:sz w:val="22"/>
          <w:szCs w:val="22"/>
        </w:rPr>
      </w:pPr>
    </w:p>
    <w:p w14:paraId="2CFED776" w14:textId="77777777" w:rsidR="00141522" w:rsidRPr="001A46EC" w:rsidRDefault="00141522">
      <w:pPr>
        <w:widowControl w:val="0"/>
        <w:autoSpaceDE w:val="0"/>
        <w:autoSpaceDN w:val="0"/>
        <w:adjustRightInd w:val="0"/>
        <w:spacing w:before="100" w:after="100"/>
        <w:rPr>
          <w:rFonts w:ascii="Book Antiqua" w:hAnsi="Book Antiqua" w:cs="Book Antiqua"/>
          <w:sz w:val="22"/>
          <w:szCs w:val="22"/>
        </w:rPr>
      </w:pPr>
    </w:p>
    <w:p w14:paraId="479C9E9C" w14:textId="77777777" w:rsidR="00D1362A" w:rsidRPr="001A46EC" w:rsidRDefault="00D1362A">
      <w:pPr>
        <w:widowControl w:val="0"/>
        <w:autoSpaceDE w:val="0"/>
        <w:autoSpaceDN w:val="0"/>
        <w:adjustRightInd w:val="0"/>
        <w:spacing w:before="100" w:after="100"/>
        <w:rPr>
          <w:rFonts w:ascii="Book Antiqua" w:hAnsi="Book Antiqua" w:cs="Book Antiqua"/>
          <w:sz w:val="22"/>
          <w:szCs w:val="22"/>
        </w:rPr>
      </w:pPr>
      <w:r w:rsidRPr="001A46EC">
        <w:rPr>
          <w:rFonts w:ascii="Book Antiqua" w:hAnsi="Book Antiqua" w:cs="Book Antiqua"/>
          <w:b/>
          <w:bCs/>
          <w:sz w:val="22"/>
          <w:szCs w:val="22"/>
        </w:rPr>
        <w:t xml:space="preserve">3. </w:t>
      </w:r>
      <w:r w:rsidRPr="001A46EC">
        <w:rPr>
          <w:rFonts w:ascii="Book Antiqua" w:hAnsi="Book Antiqua" w:cs="Book Antiqua"/>
          <w:sz w:val="22"/>
          <w:szCs w:val="22"/>
        </w:rPr>
        <w:t>Ahora completa la sinopsis de la película con las palabras del recuadro:</w:t>
      </w:r>
    </w:p>
    <w:p w14:paraId="5E7DB138" w14:textId="77777777" w:rsidR="00D1362A" w:rsidRPr="001A46EC" w:rsidRDefault="00D1362A">
      <w:pPr>
        <w:widowControl w:val="0"/>
        <w:autoSpaceDE w:val="0"/>
        <w:autoSpaceDN w:val="0"/>
        <w:adjustRightInd w:val="0"/>
        <w:spacing w:before="100" w:after="100"/>
        <w:rPr>
          <w:rFonts w:ascii="Book Antiqua" w:hAnsi="Book Antiqua" w:cs="Book Antiqua"/>
          <w:b/>
          <w:bCs/>
          <w:sz w:val="22"/>
          <w:szCs w:val="22"/>
        </w:rPr>
      </w:pPr>
    </w:p>
    <w:p w14:paraId="1704966D" w14:textId="77777777" w:rsidR="00D1362A" w:rsidRPr="001A46EC" w:rsidRDefault="00D1362A">
      <w:pPr>
        <w:widowControl w:val="0"/>
        <w:autoSpaceDE w:val="0"/>
        <w:autoSpaceDN w:val="0"/>
        <w:adjustRightInd w:val="0"/>
        <w:spacing w:before="100" w:after="100"/>
        <w:rPr>
          <w:rFonts w:ascii="Book Antiqua" w:hAnsi="Book Antiqua" w:cs="Book Antiqua"/>
          <w:b/>
          <w:bCs/>
          <w:color w:val="800080"/>
          <w:sz w:val="22"/>
          <w:szCs w:val="22"/>
        </w:rPr>
      </w:pPr>
      <w:r w:rsidRPr="001A46EC">
        <w:rPr>
          <w:rFonts w:ascii="Book Antiqua" w:hAnsi="Book Antiqua" w:cs="Book Antiqua"/>
          <w:sz w:val="22"/>
          <w:szCs w:val="22"/>
        </w:rPr>
        <w:t xml:space="preserve">        </w:t>
      </w:r>
      <w:r w:rsidRPr="001A46EC">
        <w:rPr>
          <w:rFonts w:ascii="Book Antiqua" w:hAnsi="Book Antiqua" w:cs="Book Antiqua"/>
          <w:color w:val="800080"/>
          <w:sz w:val="22"/>
          <w:szCs w:val="22"/>
        </w:rPr>
        <w:t xml:space="preserve">       </w:t>
      </w:r>
      <w:r w:rsidRPr="001A46EC">
        <w:rPr>
          <w:rFonts w:ascii="Book Antiqua" w:hAnsi="Book Antiqua" w:cs="Book Antiqua"/>
          <w:b/>
          <w:bCs/>
          <w:color w:val="800080"/>
          <w:sz w:val="22"/>
          <w:szCs w:val="22"/>
        </w:rPr>
        <w:t xml:space="preserve">tren  </w:t>
      </w:r>
      <w:r w:rsidRPr="001A46EC">
        <w:rPr>
          <w:rFonts w:ascii="Book Antiqua" w:hAnsi="Book Antiqua" w:cs="Book Antiqua"/>
          <w:color w:val="800080"/>
          <w:sz w:val="22"/>
          <w:szCs w:val="22"/>
        </w:rPr>
        <w:t xml:space="preserve">                     </w:t>
      </w:r>
      <w:r w:rsidRPr="001A46EC">
        <w:rPr>
          <w:rFonts w:ascii="Book Antiqua" w:hAnsi="Book Antiqua" w:cs="Book Antiqua"/>
          <w:b/>
          <w:bCs/>
          <w:color w:val="800080"/>
          <w:sz w:val="22"/>
          <w:szCs w:val="22"/>
        </w:rPr>
        <w:t xml:space="preserve">   fantasma                  bandido                 patrona</w:t>
      </w:r>
    </w:p>
    <w:p w14:paraId="260B8859" w14:textId="77777777" w:rsidR="00782E90" w:rsidRPr="001A46EC" w:rsidRDefault="00D1362A" w:rsidP="001A46EC">
      <w:pPr>
        <w:widowControl w:val="0"/>
        <w:autoSpaceDE w:val="0"/>
        <w:autoSpaceDN w:val="0"/>
        <w:adjustRightInd w:val="0"/>
        <w:spacing w:before="100" w:after="100"/>
        <w:rPr>
          <w:rFonts w:ascii="Book Antiqua" w:hAnsi="Book Antiqua" w:cs="Book Antiqua"/>
          <w:b/>
          <w:bCs/>
          <w:color w:val="800080"/>
          <w:sz w:val="22"/>
          <w:szCs w:val="22"/>
        </w:rPr>
      </w:pPr>
      <w:r w:rsidRPr="001A46EC">
        <w:rPr>
          <w:rFonts w:ascii="Book Antiqua" w:hAnsi="Book Antiqua" w:cs="Book Antiqua"/>
          <w:b/>
          <w:bCs/>
          <w:color w:val="800080"/>
          <w:sz w:val="22"/>
          <w:szCs w:val="22"/>
        </w:rPr>
        <w:t xml:space="preserve">  </w:t>
      </w:r>
      <w:r w:rsidRPr="001A46EC">
        <w:rPr>
          <w:rFonts w:ascii="Book Antiqua" w:hAnsi="Book Antiqua" w:cs="Book Antiqua"/>
          <w:color w:val="800080"/>
          <w:sz w:val="22"/>
          <w:szCs w:val="22"/>
        </w:rPr>
        <w:t xml:space="preserve">        </w:t>
      </w:r>
      <w:r w:rsidRPr="001A46EC">
        <w:rPr>
          <w:rFonts w:ascii="Book Antiqua" w:hAnsi="Book Antiqua" w:cs="Book Antiqua"/>
          <w:b/>
          <w:bCs/>
          <w:color w:val="800080"/>
          <w:sz w:val="22"/>
          <w:szCs w:val="22"/>
        </w:rPr>
        <w:t xml:space="preserve"> caminos             bosque          </w:t>
      </w:r>
      <w:r w:rsidRPr="001A46EC">
        <w:rPr>
          <w:rFonts w:ascii="Book Antiqua" w:hAnsi="Book Antiqua" w:cs="Book Antiqua"/>
          <w:color w:val="800080"/>
          <w:sz w:val="22"/>
          <w:szCs w:val="22"/>
        </w:rPr>
        <w:t xml:space="preserve">            </w:t>
      </w:r>
      <w:r w:rsidRPr="001A46EC">
        <w:rPr>
          <w:rFonts w:ascii="Book Antiqua" w:hAnsi="Book Antiqua" w:cs="Book Antiqua"/>
          <w:b/>
          <w:bCs/>
          <w:color w:val="800080"/>
          <w:sz w:val="22"/>
          <w:szCs w:val="22"/>
        </w:rPr>
        <w:t xml:space="preserve"> época</w:t>
      </w:r>
      <w:r w:rsidR="006D5C53" w:rsidRPr="001A46EC">
        <w:rPr>
          <w:rFonts w:ascii="Book Antiqua" w:hAnsi="Book Antiqua" w:cs="Book Antiqua"/>
          <w:b/>
          <w:bCs/>
          <w:color w:val="800080"/>
          <w:sz w:val="22"/>
          <w:szCs w:val="22"/>
        </w:rPr>
        <w:t xml:space="preserve">               pobres         mundo</w:t>
      </w:r>
      <w:r w:rsidR="00782E90" w:rsidRPr="001A46EC">
        <w:rPr>
          <w:rFonts w:ascii="Book Antiqua" w:hAnsi="Book Antiqua" w:cs="Book Antiqua"/>
          <w:b/>
          <w:bCs/>
          <w:color w:val="800080"/>
          <w:sz w:val="22"/>
          <w:szCs w:val="22"/>
        </w:rPr>
        <w:t xml:space="preserve">     </w:t>
      </w:r>
    </w:p>
    <w:p w14:paraId="237A9361" w14:textId="77777777" w:rsidR="00782E90" w:rsidRPr="001A46EC" w:rsidRDefault="00782E90">
      <w:pPr>
        <w:widowControl w:val="0"/>
        <w:autoSpaceDE w:val="0"/>
        <w:autoSpaceDN w:val="0"/>
        <w:adjustRightInd w:val="0"/>
        <w:spacing w:before="100" w:after="100"/>
        <w:rPr>
          <w:rFonts w:ascii="Book Antiqua" w:hAnsi="Book Antiqua" w:cs="Book Antiqua"/>
          <w:b/>
          <w:bCs/>
          <w:color w:val="800080"/>
          <w:sz w:val="22"/>
          <w:szCs w:val="22"/>
        </w:rPr>
      </w:pPr>
    </w:p>
    <w:p w14:paraId="3074A9EF" w14:textId="77777777" w:rsidR="00D1362A" w:rsidRPr="001A46EC" w:rsidRDefault="00D1362A">
      <w:pPr>
        <w:widowControl w:val="0"/>
        <w:autoSpaceDE w:val="0"/>
        <w:autoSpaceDN w:val="0"/>
        <w:adjustRightInd w:val="0"/>
        <w:spacing w:before="100" w:after="100"/>
        <w:rPr>
          <w:rFonts w:ascii="Book Antiqua" w:hAnsi="Book Antiqua" w:cs="Book Antiqua"/>
          <w:b/>
          <w:bCs/>
          <w:color w:val="800080"/>
          <w:sz w:val="22"/>
          <w:szCs w:val="22"/>
        </w:rPr>
      </w:pPr>
      <w:r w:rsidRPr="001A46EC">
        <w:rPr>
          <w:rFonts w:ascii="Book Antiqua" w:hAnsi="Book Antiqua" w:cs="Book Antiqua"/>
          <w:color w:val="008080"/>
          <w:sz w:val="22"/>
          <w:szCs w:val="22"/>
        </w:rPr>
        <w:br/>
      </w:r>
      <w:r w:rsidRPr="001A46EC">
        <w:rPr>
          <w:rFonts w:ascii="Book Antiqua" w:hAnsi="Book Antiqua" w:cs="Book Antiqua"/>
          <w:b/>
          <w:bCs/>
          <w:color w:val="008080"/>
          <w:sz w:val="22"/>
          <w:szCs w:val="22"/>
        </w:rPr>
        <w:t>Sinopsis:</w:t>
      </w:r>
    </w:p>
    <w:p w14:paraId="06A80A6C" w14:textId="77777777" w:rsidR="00782E90" w:rsidRPr="001A46EC" w:rsidRDefault="00782E90">
      <w:pPr>
        <w:widowControl w:val="0"/>
        <w:autoSpaceDE w:val="0"/>
        <w:autoSpaceDN w:val="0"/>
        <w:adjustRightInd w:val="0"/>
        <w:spacing w:before="100" w:after="100"/>
        <w:rPr>
          <w:rFonts w:ascii="Book Antiqua" w:hAnsi="Book Antiqua" w:cs="Book Antiqua"/>
          <w:b/>
          <w:bCs/>
          <w:color w:val="008080"/>
          <w:sz w:val="22"/>
          <w:szCs w:val="22"/>
        </w:rPr>
      </w:pPr>
    </w:p>
    <w:p w14:paraId="77A4877B" w14:textId="77777777" w:rsidR="00D1362A" w:rsidRDefault="00D1362A">
      <w:pPr>
        <w:widowControl w:val="0"/>
        <w:autoSpaceDE w:val="0"/>
        <w:autoSpaceDN w:val="0"/>
        <w:adjustRightInd w:val="0"/>
        <w:spacing w:before="100" w:after="100"/>
        <w:jc w:val="both"/>
        <w:rPr>
          <w:rFonts w:ascii="Book Antiqua" w:hAnsi="Book Antiqua" w:cs="Book Antiqua"/>
          <w:sz w:val="22"/>
          <w:szCs w:val="22"/>
        </w:rPr>
      </w:pPr>
      <w:r w:rsidRPr="001A46EC">
        <w:rPr>
          <w:rFonts w:ascii="Book Antiqua" w:hAnsi="Book Antiqua" w:cs="Book Antiqua"/>
          <w:sz w:val="22"/>
          <w:szCs w:val="22"/>
        </w:rPr>
        <w:t xml:space="preserve">Personajes tiernos y humanos se pasean por este ................animado y componen una telaraña de historias que se entrecruzan. Un  ....................., un pocero, una niña que trabaja, un chico que no quiere trabajar, una muchacha que emigra, un ....................... que busca compañía... Frente a un mundo de ...................., otro de ricos: los señores del pazo, las veraneantes llegadas de Madrid y la .................... pueblerina que explota el trabajo de los niños. Entre todos ellos, el...............que bordea los .................... del bosque, que trae y lleva personajes, único nexo que los une y los desune. </w:t>
      </w:r>
      <w:r w:rsidRPr="001A46EC">
        <w:rPr>
          <w:rFonts w:ascii="Book Antiqua" w:hAnsi="Book Antiqua" w:cs="Book Antiqua"/>
          <w:sz w:val="22"/>
          <w:szCs w:val="22"/>
        </w:rPr>
        <w:br/>
        <w:t xml:space="preserve">Lo trágico y lo cómico se unen en un film coral, y resulta muy difícil resumir sus múltiples peripecias en unas breves líneas. Es una historia abierta, retrato costumbrista y crítico de una sociedad y una ....................... desde un sentido sanamente humorístico. </w:t>
      </w:r>
    </w:p>
    <w:p w14:paraId="7DEE6700" w14:textId="77777777" w:rsidR="001A46EC" w:rsidRPr="001A46EC" w:rsidRDefault="001A46EC">
      <w:pPr>
        <w:widowControl w:val="0"/>
        <w:autoSpaceDE w:val="0"/>
        <w:autoSpaceDN w:val="0"/>
        <w:adjustRightInd w:val="0"/>
        <w:spacing w:before="100" w:after="100"/>
        <w:jc w:val="both"/>
        <w:rPr>
          <w:rFonts w:ascii="Book Antiqua" w:hAnsi="Book Antiqua" w:cs="Book Antiqua"/>
          <w:sz w:val="22"/>
          <w:szCs w:val="22"/>
        </w:rPr>
      </w:pPr>
    </w:p>
    <w:p w14:paraId="3DF26BCD" w14:textId="77777777" w:rsidR="00D1362A" w:rsidRPr="001A46EC" w:rsidRDefault="00D1362A">
      <w:pPr>
        <w:widowControl w:val="0"/>
        <w:autoSpaceDE w:val="0"/>
        <w:autoSpaceDN w:val="0"/>
        <w:adjustRightInd w:val="0"/>
        <w:spacing w:before="100" w:after="100"/>
        <w:jc w:val="both"/>
        <w:rPr>
          <w:rFonts w:ascii="Book Antiqua" w:hAnsi="Book Antiqua" w:cs="Book Antiqua"/>
          <w:sz w:val="22"/>
          <w:szCs w:val="22"/>
        </w:rPr>
      </w:pPr>
    </w:p>
    <w:p w14:paraId="181E7A9B" w14:textId="77777777" w:rsidR="00D1362A" w:rsidRPr="001A46EC" w:rsidRDefault="00D1362A" w:rsidP="001A46EC">
      <w:pPr>
        <w:widowControl w:val="0"/>
        <w:autoSpaceDE w:val="0"/>
        <w:autoSpaceDN w:val="0"/>
        <w:adjustRightInd w:val="0"/>
        <w:spacing w:before="100" w:after="100"/>
        <w:rPr>
          <w:rFonts w:ascii="Book Antiqua" w:hAnsi="Book Antiqua" w:cs="Book Antiqua"/>
          <w:b/>
          <w:bCs/>
          <w:color w:val="008080"/>
          <w:sz w:val="22"/>
          <w:szCs w:val="22"/>
        </w:rPr>
      </w:pPr>
      <w:r w:rsidRPr="001A46EC">
        <w:rPr>
          <w:rFonts w:ascii="Book Antiqua" w:hAnsi="Book Antiqua" w:cs="Book Antiqua"/>
          <w:b/>
          <w:bCs/>
          <w:color w:val="008080"/>
          <w:sz w:val="22"/>
          <w:szCs w:val="22"/>
        </w:rPr>
        <w:t>ACTIVIDADES DURANTE Y DESPUÉS DEL VISIONADO</w:t>
      </w:r>
    </w:p>
    <w:p w14:paraId="64524BB2" w14:textId="77777777" w:rsidR="00E831C8" w:rsidRPr="001A46EC" w:rsidRDefault="00D1362A" w:rsidP="00AD7401">
      <w:pPr>
        <w:widowControl w:val="0"/>
        <w:autoSpaceDE w:val="0"/>
        <w:autoSpaceDN w:val="0"/>
        <w:adjustRightInd w:val="0"/>
        <w:spacing w:before="100" w:after="100"/>
        <w:rPr>
          <w:rFonts w:ascii="Book Antiqua" w:hAnsi="Book Antiqua" w:cs="Book Antiqua"/>
          <w:color w:val="000080"/>
          <w:sz w:val="22"/>
          <w:szCs w:val="22"/>
        </w:rPr>
      </w:pPr>
      <w:r w:rsidRPr="001A46EC">
        <w:rPr>
          <w:rFonts w:ascii="Book Antiqua" w:hAnsi="Book Antiqua" w:cs="Book Antiqua"/>
          <w:b/>
          <w:bCs/>
          <w:sz w:val="22"/>
          <w:szCs w:val="22"/>
        </w:rPr>
        <w:t xml:space="preserve">4. </w:t>
      </w:r>
      <w:r w:rsidRPr="001A46EC">
        <w:rPr>
          <w:rFonts w:ascii="Book Antiqua" w:hAnsi="Book Antiqua" w:cs="Book Antiqua"/>
          <w:sz w:val="22"/>
          <w:szCs w:val="22"/>
        </w:rPr>
        <w:t>En parejas o en grupos pequeños, escribid las principales características de los siguientes personajes, profesión, carácter, descripción física, estado civil, o cualquier otro dato que los descri</w:t>
      </w:r>
      <w:r w:rsidR="00AD7401" w:rsidRPr="001A46EC">
        <w:rPr>
          <w:rFonts w:ascii="Book Antiqua" w:hAnsi="Book Antiqua" w:cs="Book Antiqua"/>
          <w:sz w:val="22"/>
          <w:szCs w:val="22"/>
        </w:rPr>
        <w:t>ba.</w:t>
      </w:r>
      <w:r w:rsidR="00933552" w:rsidRPr="001A46EC">
        <w:rPr>
          <w:rFonts w:ascii="Book Antiqua" w:hAnsi="Book Antiqua" w:cs="Book Antiqua"/>
          <w:color w:val="000080"/>
          <w:sz w:val="22"/>
          <w:szCs w:val="22"/>
        </w:rPr>
        <w:t xml:space="preserve">                     </w:t>
      </w:r>
    </w:p>
    <w:p w14:paraId="442EDF21" w14:textId="77777777" w:rsidR="00E831C8" w:rsidRPr="001A46EC" w:rsidRDefault="00E831C8" w:rsidP="00AD7401">
      <w:pPr>
        <w:widowControl w:val="0"/>
        <w:autoSpaceDE w:val="0"/>
        <w:autoSpaceDN w:val="0"/>
        <w:adjustRightInd w:val="0"/>
        <w:spacing w:before="100" w:after="100"/>
        <w:rPr>
          <w:rFonts w:ascii="Book Antiqua" w:hAnsi="Book Antiqua" w:cs="Book Antiqua"/>
          <w:color w:val="000080"/>
          <w:sz w:val="22"/>
          <w:szCs w:val="22"/>
        </w:rPr>
      </w:pPr>
    </w:p>
    <w:p w14:paraId="5532CB4E" w14:textId="77777777" w:rsidR="00E831C8" w:rsidRPr="001A46EC" w:rsidRDefault="00E831C8" w:rsidP="00AD7401">
      <w:pPr>
        <w:widowControl w:val="0"/>
        <w:autoSpaceDE w:val="0"/>
        <w:autoSpaceDN w:val="0"/>
        <w:adjustRightInd w:val="0"/>
        <w:spacing w:before="100" w:after="100"/>
        <w:rPr>
          <w:rFonts w:ascii="Book Antiqua" w:hAnsi="Book Antiqua" w:cs="Book Antiqua"/>
          <w:color w:val="000080"/>
          <w:sz w:val="22"/>
          <w:szCs w:val="22"/>
        </w:rPr>
      </w:pPr>
    </w:p>
    <w:p w14:paraId="18AE52C5" w14:textId="77777777" w:rsidR="00E831C8" w:rsidRPr="001A46EC" w:rsidRDefault="00E831C8" w:rsidP="00E831C8">
      <w:pPr>
        <w:widowControl w:val="0"/>
        <w:autoSpaceDE w:val="0"/>
        <w:autoSpaceDN w:val="0"/>
        <w:adjustRightInd w:val="0"/>
        <w:spacing w:before="100" w:after="100"/>
        <w:rPr>
          <w:rFonts w:ascii="Book Antiqua" w:hAnsi="Book Antiqua" w:cs="Book Antiqua"/>
          <w:b/>
          <w:bCs/>
          <w:color w:val="0000FF"/>
          <w:sz w:val="22"/>
          <w:szCs w:val="22"/>
        </w:rPr>
      </w:pPr>
      <w:r w:rsidRPr="001A46EC">
        <w:rPr>
          <w:rFonts w:ascii="Book Antiqua" w:hAnsi="Book Antiqua" w:cs="Book Antiqua"/>
          <w:b/>
          <w:bCs/>
          <w:color w:val="0000FF"/>
          <w:sz w:val="22"/>
          <w:szCs w:val="22"/>
        </w:rPr>
        <w:t>Malvís</w:t>
      </w:r>
    </w:p>
    <w:p w14:paraId="72AA0477" w14:textId="77777777" w:rsidR="00E831C8" w:rsidRPr="001A46EC" w:rsidRDefault="00E831C8" w:rsidP="00E831C8">
      <w:pPr>
        <w:widowControl w:val="0"/>
        <w:autoSpaceDE w:val="0"/>
        <w:autoSpaceDN w:val="0"/>
        <w:adjustRightInd w:val="0"/>
        <w:spacing w:before="100" w:after="100"/>
        <w:rPr>
          <w:rFonts w:ascii="Book Antiqua" w:hAnsi="Book Antiqua" w:cs="Book Antiqua"/>
          <w:b/>
          <w:bCs/>
          <w:color w:val="0000FF"/>
          <w:sz w:val="22"/>
          <w:szCs w:val="22"/>
        </w:rPr>
      </w:pPr>
    </w:p>
    <w:p w14:paraId="7F7A2C35" w14:textId="77777777" w:rsidR="00E831C8" w:rsidRPr="001A46EC" w:rsidRDefault="00E831C8" w:rsidP="00E831C8">
      <w:pPr>
        <w:widowControl w:val="0"/>
        <w:autoSpaceDE w:val="0"/>
        <w:autoSpaceDN w:val="0"/>
        <w:adjustRightInd w:val="0"/>
        <w:spacing w:before="100" w:after="100"/>
        <w:rPr>
          <w:rFonts w:ascii="Book Antiqua" w:hAnsi="Book Antiqua" w:cs="Book Antiqua"/>
          <w:b/>
          <w:bCs/>
          <w:color w:val="0000FF"/>
          <w:sz w:val="22"/>
          <w:szCs w:val="22"/>
        </w:rPr>
      </w:pPr>
      <w:r w:rsidRPr="001A46EC">
        <w:rPr>
          <w:rFonts w:ascii="Book Antiqua" w:hAnsi="Book Antiqua" w:cs="Book Antiqua"/>
          <w:b/>
          <w:bCs/>
          <w:color w:val="0000FF"/>
          <w:sz w:val="22"/>
          <w:szCs w:val="22"/>
        </w:rPr>
        <w:t>Geraldo</w:t>
      </w:r>
    </w:p>
    <w:p w14:paraId="0CFEEB83" w14:textId="77777777" w:rsidR="00E831C8" w:rsidRPr="001A46EC" w:rsidRDefault="00E831C8" w:rsidP="00E831C8">
      <w:pPr>
        <w:widowControl w:val="0"/>
        <w:autoSpaceDE w:val="0"/>
        <w:autoSpaceDN w:val="0"/>
        <w:adjustRightInd w:val="0"/>
        <w:spacing w:before="100" w:after="100"/>
        <w:rPr>
          <w:rFonts w:ascii="Book Antiqua" w:hAnsi="Book Antiqua" w:cs="Book Antiqua"/>
          <w:b/>
          <w:bCs/>
          <w:color w:val="0000FF"/>
          <w:sz w:val="22"/>
          <w:szCs w:val="22"/>
        </w:rPr>
      </w:pPr>
    </w:p>
    <w:p w14:paraId="2A9DB69D" w14:textId="77777777" w:rsidR="00E831C8" w:rsidRPr="001A46EC" w:rsidRDefault="00E831C8" w:rsidP="00E831C8">
      <w:pPr>
        <w:widowControl w:val="0"/>
        <w:autoSpaceDE w:val="0"/>
        <w:autoSpaceDN w:val="0"/>
        <w:adjustRightInd w:val="0"/>
        <w:spacing w:before="100" w:after="100"/>
        <w:rPr>
          <w:rFonts w:ascii="Book Antiqua" w:hAnsi="Book Antiqua" w:cs="Book Antiqua"/>
          <w:b/>
          <w:bCs/>
          <w:color w:val="0000FF"/>
          <w:sz w:val="22"/>
          <w:szCs w:val="22"/>
        </w:rPr>
      </w:pPr>
      <w:r w:rsidRPr="001A46EC">
        <w:rPr>
          <w:rFonts w:ascii="Book Antiqua" w:hAnsi="Book Antiqua" w:cs="Book Antiqua"/>
          <w:b/>
          <w:bCs/>
          <w:color w:val="0000FF"/>
          <w:sz w:val="22"/>
          <w:szCs w:val="22"/>
        </w:rPr>
        <w:t>Hermelinda</w:t>
      </w:r>
    </w:p>
    <w:p w14:paraId="7F737D72" w14:textId="77777777" w:rsidR="00E831C8" w:rsidRPr="001A46EC" w:rsidRDefault="00E831C8" w:rsidP="00E831C8">
      <w:pPr>
        <w:widowControl w:val="0"/>
        <w:autoSpaceDE w:val="0"/>
        <w:autoSpaceDN w:val="0"/>
        <w:adjustRightInd w:val="0"/>
        <w:spacing w:before="100" w:after="100"/>
        <w:rPr>
          <w:rFonts w:ascii="Book Antiqua" w:hAnsi="Book Antiqua" w:cs="Book Antiqua"/>
          <w:b/>
          <w:bCs/>
          <w:color w:val="0000FF"/>
          <w:sz w:val="22"/>
          <w:szCs w:val="22"/>
        </w:rPr>
      </w:pPr>
    </w:p>
    <w:p w14:paraId="0CA08B82" w14:textId="77777777" w:rsidR="00183B7D" w:rsidRPr="001A46EC" w:rsidRDefault="00E831C8" w:rsidP="002A21E2">
      <w:pPr>
        <w:widowControl w:val="0"/>
        <w:autoSpaceDE w:val="0"/>
        <w:autoSpaceDN w:val="0"/>
        <w:adjustRightInd w:val="0"/>
        <w:spacing w:before="100" w:after="100"/>
        <w:rPr>
          <w:rFonts w:ascii="Book Antiqua" w:hAnsi="Book Antiqua" w:cs="Book Antiqua"/>
          <w:b/>
          <w:bCs/>
          <w:color w:val="0000FF"/>
          <w:sz w:val="22"/>
          <w:szCs w:val="22"/>
        </w:rPr>
        <w:sectPr w:rsidR="00183B7D" w:rsidRPr="001A46EC" w:rsidSect="00183B7D">
          <w:pgSz w:w="12240" w:h="15840"/>
          <w:pgMar w:top="1417" w:right="1041" w:bottom="1417" w:left="1134" w:header="720" w:footer="720" w:gutter="0"/>
          <w:cols w:space="720"/>
          <w:noEndnote/>
        </w:sectPr>
      </w:pPr>
      <w:r w:rsidRPr="001A46EC">
        <w:rPr>
          <w:rFonts w:ascii="Book Antiqua" w:hAnsi="Book Antiqua" w:cs="Book Antiqua"/>
          <w:b/>
          <w:bCs/>
          <w:color w:val="0000FF"/>
          <w:sz w:val="22"/>
          <w:szCs w:val="22"/>
        </w:rPr>
        <w:t>Pilar</w:t>
      </w:r>
      <w:r w:rsidR="002A21E2" w:rsidRPr="001A46EC">
        <w:rPr>
          <w:rFonts w:ascii="Book Antiqua" w:hAnsi="Book Antiqua" w:cs="Book Antiqua"/>
          <w:b/>
          <w:bCs/>
          <w:color w:val="0000FF"/>
          <w:sz w:val="22"/>
          <w:szCs w:val="22"/>
        </w:rPr>
        <w:t>a</w:t>
      </w:r>
    </w:p>
    <w:p w14:paraId="0614AEE8" w14:textId="77777777" w:rsidR="00AD7401" w:rsidRPr="001A46EC" w:rsidRDefault="00AD7401">
      <w:pPr>
        <w:widowControl w:val="0"/>
        <w:autoSpaceDE w:val="0"/>
        <w:autoSpaceDN w:val="0"/>
        <w:adjustRightInd w:val="0"/>
        <w:spacing w:before="100" w:after="100"/>
        <w:rPr>
          <w:rFonts w:ascii="Book Antiqua" w:hAnsi="Book Antiqua" w:cs="Book Antiqua"/>
          <w:b/>
          <w:bCs/>
          <w:sz w:val="22"/>
          <w:szCs w:val="22"/>
        </w:rPr>
      </w:pPr>
    </w:p>
    <w:p w14:paraId="6286A1FE" w14:textId="77777777" w:rsidR="00D1362A" w:rsidRPr="001A46EC" w:rsidRDefault="00AD7401">
      <w:pPr>
        <w:widowControl w:val="0"/>
        <w:autoSpaceDE w:val="0"/>
        <w:autoSpaceDN w:val="0"/>
        <w:adjustRightInd w:val="0"/>
        <w:spacing w:before="100" w:after="100"/>
        <w:rPr>
          <w:rFonts w:ascii="Book Antiqua" w:hAnsi="Book Antiqua" w:cs="Book Antiqua"/>
          <w:sz w:val="22"/>
          <w:szCs w:val="22"/>
        </w:rPr>
      </w:pPr>
      <w:r w:rsidRPr="001A46EC">
        <w:rPr>
          <w:rFonts w:ascii="Book Antiqua" w:hAnsi="Book Antiqua" w:cs="Book Antiqua"/>
          <w:b/>
          <w:bCs/>
          <w:sz w:val="22"/>
          <w:szCs w:val="22"/>
        </w:rPr>
        <w:t>5.</w:t>
      </w:r>
      <w:r w:rsidR="00D1362A" w:rsidRPr="001A46EC">
        <w:rPr>
          <w:rFonts w:ascii="Book Antiqua" w:hAnsi="Book Antiqua" w:cs="Book Antiqua"/>
          <w:b/>
          <w:bCs/>
          <w:sz w:val="22"/>
          <w:szCs w:val="22"/>
        </w:rPr>
        <w:t>"</w:t>
      </w:r>
      <w:r w:rsidR="00991D0E">
        <w:rPr>
          <w:rFonts w:ascii="Book Antiqua" w:hAnsi="Book Antiqua" w:cs="Book Antiqua"/>
          <w:sz w:val="22"/>
          <w:szCs w:val="22"/>
        </w:rPr>
        <w:t>Fendetestas</w:t>
      </w:r>
      <w:r w:rsidR="00D1362A" w:rsidRPr="001A46EC">
        <w:rPr>
          <w:rFonts w:ascii="Book Antiqua" w:hAnsi="Book Antiqua" w:cs="Book Antiqua"/>
          <w:sz w:val="22"/>
          <w:szCs w:val="22"/>
        </w:rPr>
        <w:t>" es el mote del bandido, es un nombre gallego, y significa partir o cortar cabezas. Otro de los motes es "Marica da Fame" tambi</w:t>
      </w:r>
      <w:r w:rsidR="00CE14F6" w:rsidRPr="001A46EC">
        <w:rPr>
          <w:rFonts w:ascii="Book Antiqua" w:hAnsi="Book Antiqua" w:cs="Book Antiqua"/>
          <w:sz w:val="22"/>
          <w:szCs w:val="22"/>
        </w:rPr>
        <w:t>é</w:t>
      </w:r>
      <w:r w:rsidR="00D1362A" w:rsidRPr="001A46EC">
        <w:rPr>
          <w:rFonts w:ascii="Book Antiqua" w:hAnsi="Book Antiqua" w:cs="Book Antiqua"/>
          <w:sz w:val="22"/>
          <w:szCs w:val="22"/>
        </w:rPr>
        <w:t>n en gallego y significa hambre, María "del hambre". En la película aparecen otros personajes con mote, cita algunos:</w:t>
      </w:r>
    </w:p>
    <w:p w14:paraId="62017173" w14:textId="77777777" w:rsidR="00D1362A" w:rsidRPr="001A46EC" w:rsidRDefault="00D1362A">
      <w:pPr>
        <w:widowControl w:val="0"/>
        <w:autoSpaceDE w:val="0"/>
        <w:autoSpaceDN w:val="0"/>
        <w:adjustRightInd w:val="0"/>
        <w:spacing w:before="100" w:after="100"/>
        <w:rPr>
          <w:rFonts w:ascii="Book Antiqua" w:hAnsi="Book Antiqua" w:cs="Book Antiqua"/>
          <w:sz w:val="22"/>
          <w:szCs w:val="22"/>
        </w:rPr>
      </w:pPr>
    </w:p>
    <w:p w14:paraId="6C6A435C" w14:textId="77777777" w:rsidR="00D1362A" w:rsidRPr="001A46EC" w:rsidRDefault="00D1362A" w:rsidP="00F92F1B">
      <w:pPr>
        <w:widowControl w:val="0"/>
        <w:numPr>
          <w:ilvl w:val="0"/>
          <w:numId w:val="1"/>
        </w:numPr>
        <w:autoSpaceDE w:val="0"/>
        <w:autoSpaceDN w:val="0"/>
        <w:adjustRightInd w:val="0"/>
        <w:spacing w:before="100" w:after="100"/>
        <w:ind w:left="720" w:hanging="720"/>
        <w:rPr>
          <w:rFonts w:ascii="Book Antiqua" w:hAnsi="Book Antiqua" w:cs="Book Antiqua"/>
          <w:sz w:val="22"/>
          <w:szCs w:val="22"/>
        </w:rPr>
      </w:pPr>
    </w:p>
    <w:p w14:paraId="43A7008E" w14:textId="77777777" w:rsidR="00D1362A" w:rsidRPr="001A46EC" w:rsidRDefault="00D1362A" w:rsidP="00F92F1B">
      <w:pPr>
        <w:widowControl w:val="0"/>
        <w:numPr>
          <w:ilvl w:val="0"/>
          <w:numId w:val="1"/>
        </w:numPr>
        <w:autoSpaceDE w:val="0"/>
        <w:autoSpaceDN w:val="0"/>
        <w:adjustRightInd w:val="0"/>
        <w:spacing w:before="100" w:after="100"/>
        <w:ind w:left="720" w:hanging="720"/>
        <w:rPr>
          <w:rFonts w:ascii="Book Antiqua" w:hAnsi="Book Antiqua" w:cs="Book Antiqua"/>
          <w:b/>
          <w:bCs/>
          <w:sz w:val="22"/>
          <w:szCs w:val="22"/>
        </w:rPr>
      </w:pPr>
    </w:p>
    <w:p w14:paraId="78CD2338" w14:textId="77777777" w:rsidR="00D1362A" w:rsidRPr="001A46EC" w:rsidRDefault="00D1362A">
      <w:pPr>
        <w:widowControl w:val="0"/>
        <w:autoSpaceDE w:val="0"/>
        <w:autoSpaceDN w:val="0"/>
        <w:adjustRightInd w:val="0"/>
        <w:spacing w:before="100" w:after="100"/>
        <w:rPr>
          <w:rFonts w:ascii="Book Antiqua" w:hAnsi="Book Antiqua" w:cs="Book Antiqua"/>
          <w:b/>
          <w:bCs/>
          <w:sz w:val="22"/>
          <w:szCs w:val="22"/>
        </w:rPr>
      </w:pPr>
    </w:p>
    <w:p w14:paraId="70CD212A" w14:textId="77777777" w:rsidR="00054D2D" w:rsidRPr="001A46EC" w:rsidRDefault="00054D2D">
      <w:pPr>
        <w:widowControl w:val="0"/>
        <w:autoSpaceDE w:val="0"/>
        <w:autoSpaceDN w:val="0"/>
        <w:adjustRightInd w:val="0"/>
        <w:spacing w:before="100" w:after="100"/>
        <w:rPr>
          <w:rFonts w:ascii="Book Antiqua" w:hAnsi="Book Antiqua" w:cs="Book Antiqua"/>
          <w:b/>
          <w:bCs/>
          <w:sz w:val="22"/>
          <w:szCs w:val="22"/>
        </w:rPr>
      </w:pPr>
    </w:p>
    <w:p w14:paraId="087E31FC" w14:textId="77777777" w:rsidR="00D1362A" w:rsidRPr="001A46EC" w:rsidRDefault="00D1362A">
      <w:pPr>
        <w:widowControl w:val="0"/>
        <w:autoSpaceDE w:val="0"/>
        <w:autoSpaceDN w:val="0"/>
        <w:adjustRightInd w:val="0"/>
        <w:spacing w:before="100" w:after="100"/>
        <w:rPr>
          <w:rFonts w:ascii="Book Antiqua" w:hAnsi="Book Antiqua" w:cs="Book Antiqua"/>
          <w:color w:val="008080"/>
          <w:sz w:val="22"/>
          <w:szCs w:val="22"/>
        </w:rPr>
      </w:pPr>
      <w:r w:rsidRPr="001A46EC">
        <w:rPr>
          <w:rFonts w:ascii="Book Antiqua" w:hAnsi="Book Antiqua" w:cs="Book Antiqua"/>
          <w:b/>
          <w:bCs/>
          <w:color w:val="008080"/>
          <w:sz w:val="22"/>
          <w:szCs w:val="22"/>
        </w:rPr>
        <w:t xml:space="preserve">6. </w:t>
      </w:r>
      <w:r w:rsidRPr="001A46EC">
        <w:rPr>
          <w:rFonts w:ascii="Book Antiqua" w:hAnsi="Book Antiqua" w:cs="Book Antiqua"/>
          <w:color w:val="008080"/>
          <w:sz w:val="22"/>
          <w:szCs w:val="22"/>
        </w:rPr>
        <w:t>Sobre la historia...</w:t>
      </w:r>
    </w:p>
    <w:p w14:paraId="6C504F69" w14:textId="77777777" w:rsidR="00D1362A" w:rsidRPr="001A46EC" w:rsidRDefault="00D1362A">
      <w:pPr>
        <w:widowControl w:val="0"/>
        <w:autoSpaceDE w:val="0"/>
        <w:autoSpaceDN w:val="0"/>
        <w:adjustRightInd w:val="0"/>
        <w:spacing w:before="100" w:after="100"/>
        <w:rPr>
          <w:rFonts w:ascii="Book Antiqua" w:hAnsi="Book Antiqua" w:cs="Book Antiqua"/>
          <w:color w:val="008080"/>
          <w:sz w:val="22"/>
          <w:szCs w:val="22"/>
        </w:rPr>
      </w:pPr>
    </w:p>
    <w:p w14:paraId="60035831" w14:textId="77777777" w:rsidR="00D1362A" w:rsidRPr="001A46EC" w:rsidRDefault="00D1362A">
      <w:pPr>
        <w:widowControl w:val="0"/>
        <w:autoSpaceDE w:val="0"/>
        <w:autoSpaceDN w:val="0"/>
        <w:adjustRightInd w:val="0"/>
        <w:spacing w:before="100" w:after="100"/>
        <w:rPr>
          <w:rFonts w:ascii="Book Antiqua" w:hAnsi="Book Antiqua" w:cs="Book Antiqua"/>
          <w:color w:val="800000"/>
          <w:sz w:val="22"/>
          <w:szCs w:val="22"/>
        </w:rPr>
      </w:pPr>
      <w:r w:rsidRPr="001A46EC">
        <w:rPr>
          <w:rFonts w:ascii="Book Antiqua" w:hAnsi="Book Antiqua" w:cs="Book Antiqua"/>
          <w:color w:val="800000"/>
          <w:sz w:val="22"/>
          <w:szCs w:val="22"/>
        </w:rPr>
        <w:t>GERARDO</w:t>
      </w:r>
    </w:p>
    <w:p w14:paraId="7B5B431D" w14:textId="77777777" w:rsidR="00C8568B" w:rsidRPr="001A46EC" w:rsidRDefault="00D1362A" w:rsidP="001A46EC">
      <w:pPr>
        <w:widowControl w:val="0"/>
        <w:autoSpaceDE w:val="0"/>
        <w:autoSpaceDN w:val="0"/>
        <w:adjustRightInd w:val="0"/>
        <w:spacing w:before="100" w:after="100"/>
        <w:rPr>
          <w:rFonts w:ascii="Book Antiqua" w:hAnsi="Book Antiqua" w:cs="Book Antiqua"/>
          <w:sz w:val="22"/>
          <w:szCs w:val="22"/>
        </w:rPr>
      </w:pPr>
      <w:r w:rsidRPr="001A46EC">
        <w:rPr>
          <w:rFonts w:ascii="Book Antiqua" w:hAnsi="Book Antiqua" w:cs="Book Antiqua"/>
          <w:sz w:val="22"/>
          <w:szCs w:val="22"/>
        </w:rPr>
        <w:t xml:space="preserve">   ¿De quién está enamorado Gerardo?; ¿Es el</w:t>
      </w:r>
      <w:r w:rsidR="00E2442C" w:rsidRPr="001A46EC">
        <w:rPr>
          <w:rFonts w:ascii="Book Antiqua" w:hAnsi="Book Antiqua" w:cs="Book Antiqua"/>
          <w:sz w:val="22"/>
          <w:szCs w:val="22"/>
        </w:rPr>
        <w:t xml:space="preserve"> amor que siente correspondido?</w:t>
      </w:r>
    </w:p>
    <w:p w14:paraId="772A9E47" w14:textId="77777777" w:rsidR="00CE14F6" w:rsidRDefault="00D1362A" w:rsidP="001A46EC">
      <w:pPr>
        <w:widowControl w:val="0"/>
        <w:autoSpaceDE w:val="0"/>
        <w:autoSpaceDN w:val="0"/>
        <w:adjustRightInd w:val="0"/>
        <w:spacing w:before="100" w:after="100"/>
        <w:rPr>
          <w:rFonts w:ascii="Book Antiqua" w:hAnsi="Book Antiqua" w:cs="Book Antiqua"/>
          <w:sz w:val="22"/>
          <w:szCs w:val="22"/>
        </w:rPr>
      </w:pPr>
      <w:r w:rsidRPr="001A46EC">
        <w:rPr>
          <w:rFonts w:ascii="Book Antiqua" w:hAnsi="Book Antiqua" w:cs="Book Antiqua"/>
          <w:sz w:val="22"/>
          <w:szCs w:val="22"/>
        </w:rPr>
        <w:t xml:space="preserve">   Gerardo, desesperado por ver de nuevo a Hermelinda, va a </w:t>
      </w:r>
      <w:smartTag w:uri="urn:schemas-microsoft-com:office:smarttags" w:element="PersonName">
        <w:smartTagPr>
          <w:attr w:name="ProductID" w:val="la Academia Española"/>
        </w:smartTagPr>
        <w:r w:rsidRPr="001A46EC">
          <w:rPr>
            <w:rFonts w:ascii="Book Antiqua" w:hAnsi="Book Antiqua" w:cs="Book Antiqua"/>
            <w:sz w:val="22"/>
            <w:szCs w:val="22"/>
          </w:rPr>
          <w:t>la "Moucha</w:t>
        </w:r>
      </w:smartTag>
      <w:r w:rsidRPr="001A46EC">
        <w:rPr>
          <w:rFonts w:ascii="Book Antiqua" w:hAnsi="Book Antiqua" w:cs="Book Antiqua"/>
          <w:sz w:val="22"/>
          <w:szCs w:val="22"/>
        </w:rPr>
        <w:t>", la bruja de la aldea, para pedirle consejo y ayuda. ¿Sabrías explicar en qué consiste la fórmula mágica que le da y qué tiene que hacer el pocero para que sea efectiva?</w:t>
      </w:r>
    </w:p>
    <w:p w14:paraId="3906F59E" w14:textId="77777777" w:rsidR="001A46EC" w:rsidRPr="001A46EC" w:rsidRDefault="001A46EC" w:rsidP="001A46EC">
      <w:pPr>
        <w:widowControl w:val="0"/>
        <w:autoSpaceDE w:val="0"/>
        <w:autoSpaceDN w:val="0"/>
        <w:adjustRightInd w:val="0"/>
        <w:spacing w:before="100" w:after="100"/>
        <w:rPr>
          <w:rFonts w:ascii="Book Antiqua" w:hAnsi="Book Antiqua" w:cs="Book Antiqua"/>
          <w:sz w:val="22"/>
          <w:szCs w:val="22"/>
        </w:rPr>
      </w:pPr>
    </w:p>
    <w:p w14:paraId="5B09708F" w14:textId="77777777" w:rsidR="00D1362A" w:rsidRPr="001A46EC" w:rsidRDefault="00D1362A">
      <w:pPr>
        <w:widowControl w:val="0"/>
        <w:autoSpaceDE w:val="0"/>
        <w:autoSpaceDN w:val="0"/>
        <w:adjustRightInd w:val="0"/>
        <w:spacing w:before="100" w:after="100"/>
        <w:rPr>
          <w:rFonts w:ascii="Book Antiqua" w:hAnsi="Book Antiqua" w:cs="Book Antiqua"/>
          <w:sz w:val="22"/>
          <w:szCs w:val="22"/>
        </w:rPr>
      </w:pPr>
      <w:r w:rsidRPr="001A46EC">
        <w:rPr>
          <w:rFonts w:ascii="Book Antiqua" w:hAnsi="Book Antiqua" w:cs="Book Antiqua"/>
          <w:color w:val="800000"/>
          <w:sz w:val="22"/>
          <w:szCs w:val="22"/>
        </w:rPr>
        <w:t>EL NIÑO</w:t>
      </w:r>
    </w:p>
    <w:p w14:paraId="143006B4" w14:textId="77777777" w:rsidR="00CE5108" w:rsidRPr="001A46EC" w:rsidRDefault="00D1362A" w:rsidP="00991D0E">
      <w:pPr>
        <w:widowControl w:val="0"/>
        <w:autoSpaceDE w:val="0"/>
        <w:autoSpaceDN w:val="0"/>
        <w:adjustRightInd w:val="0"/>
        <w:spacing w:before="100" w:after="100"/>
        <w:ind w:left="720" w:hanging="720"/>
        <w:rPr>
          <w:rFonts w:ascii="Book Antiqua" w:hAnsi="Book Antiqua" w:cs="Book Antiqua"/>
          <w:sz w:val="22"/>
          <w:szCs w:val="22"/>
        </w:rPr>
      </w:pPr>
      <w:r w:rsidRPr="001A46EC">
        <w:rPr>
          <w:rFonts w:ascii="Book Antiqua" w:hAnsi="Book Antiqua" w:cs="Book Antiqua"/>
          <w:sz w:val="22"/>
          <w:szCs w:val="22"/>
        </w:rPr>
        <w:t xml:space="preserve">   ¿Qué roba el niño del tren?; ¿</w:t>
      </w:r>
      <w:r w:rsidR="00991D0E">
        <w:rPr>
          <w:rFonts w:ascii="Book Antiqua" w:hAnsi="Book Antiqua" w:cs="Book Antiqua"/>
          <w:sz w:val="22"/>
          <w:szCs w:val="22"/>
        </w:rPr>
        <w:t>Qué hace con los topos que caza?</w:t>
      </w:r>
    </w:p>
    <w:p w14:paraId="117DD852" w14:textId="77777777" w:rsidR="00D1362A" w:rsidRPr="001A46EC" w:rsidRDefault="00D1362A">
      <w:pPr>
        <w:widowControl w:val="0"/>
        <w:autoSpaceDE w:val="0"/>
        <w:autoSpaceDN w:val="0"/>
        <w:adjustRightInd w:val="0"/>
        <w:spacing w:before="100" w:after="100"/>
        <w:rPr>
          <w:rFonts w:ascii="Book Antiqua" w:hAnsi="Book Antiqua" w:cs="Book Antiqua"/>
          <w:sz w:val="22"/>
          <w:szCs w:val="22"/>
        </w:rPr>
      </w:pPr>
      <w:r w:rsidRPr="001A46EC">
        <w:rPr>
          <w:rFonts w:ascii="Book Antiqua" w:hAnsi="Book Antiqua" w:cs="Book Antiqua"/>
          <w:color w:val="800000"/>
          <w:sz w:val="22"/>
          <w:szCs w:val="22"/>
        </w:rPr>
        <w:t>MALVÍS</w:t>
      </w:r>
    </w:p>
    <w:p w14:paraId="23E08CB8" w14:textId="77777777" w:rsidR="00D1362A" w:rsidRPr="001A46EC" w:rsidRDefault="00D1362A">
      <w:pPr>
        <w:widowControl w:val="0"/>
        <w:autoSpaceDE w:val="0"/>
        <w:autoSpaceDN w:val="0"/>
        <w:adjustRightInd w:val="0"/>
        <w:spacing w:before="100" w:after="100"/>
        <w:rPr>
          <w:rFonts w:ascii="Book Antiqua" w:hAnsi="Book Antiqua" w:cs="Book Antiqua"/>
          <w:sz w:val="22"/>
          <w:szCs w:val="22"/>
        </w:rPr>
      </w:pPr>
      <w:r w:rsidRPr="001A46EC">
        <w:rPr>
          <w:rFonts w:ascii="Book Antiqua" w:hAnsi="Book Antiqua" w:cs="Book Antiqua"/>
          <w:sz w:val="22"/>
          <w:szCs w:val="22"/>
        </w:rPr>
        <w:t xml:space="preserve">   ¿Qué opinas del bandido </w:t>
      </w:r>
      <w:r w:rsidR="00991D0E">
        <w:rPr>
          <w:rFonts w:ascii="Book Antiqua" w:hAnsi="Book Antiqua" w:cs="Book Antiqua"/>
          <w:sz w:val="22"/>
          <w:szCs w:val="22"/>
        </w:rPr>
        <w:t>Fendetestas</w:t>
      </w:r>
      <w:r w:rsidRPr="001A46EC">
        <w:rPr>
          <w:rFonts w:ascii="Book Antiqua" w:hAnsi="Book Antiqua" w:cs="Book Antiqua"/>
          <w:sz w:val="22"/>
          <w:szCs w:val="22"/>
        </w:rPr>
        <w:t>?; ¿Crees que es un bandido peligroso? ¿De quién es la casa que quiere robar?</w:t>
      </w:r>
    </w:p>
    <w:p w14:paraId="78833AE5" w14:textId="77777777" w:rsidR="006D42ED" w:rsidRPr="001A46EC" w:rsidRDefault="00D1362A">
      <w:pPr>
        <w:widowControl w:val="0"/>
        <w:autoSpaceDE w:val="0"/>
        <w:autoSpaceDN w:val="0"/>
        <w:adjustRightInd w:val="0"/>
        <w:spacing w:before="100" w:after="100"/>
        <w:rPr>
          <w:rFonts w:ascii="Book Antiqua" w:hAnsi="Book Antiqua" w:cs="Book Antiqua"/>
          <w:sz w:val="22"/>
          <w:szCs w:val="22"/>
        </w:rPr>
      </w:pPr>
      <w:r w:rsidRPr="001A46EC">
        <w:rPr>
          <w:rFonts w:ascii="Book Antiqua" w:hAnsi="Book Antiqua" w:cs="Book Antiqua"/>
          <w:sz w:val="22"/>
          <w:szCs w:val="22"/>
        </w:rPr>
        <w:lastRenderedPageBreak/>
        <w:t xml:space="preserve">   Cuando dice la expresión "me caso en Soria", ¿qué quiere expresar y cuál es su estado?</w:t>
      </w:r>
    </w:p>
    <w:p w14:paraId="5D774B0A" w14:textId="77777777" w:rsidR="00D1362A" w:rsidRPr="001A46EC" w:rsidRDefault="00D1362A">
      <w:pPr>
        <w:widowControl w:val="0"/>
        <w:autoSpaceDE w:val="0"/>
        <w:autoSpaceDN w:val="0"/>
        <w:adjustRightInd w:val="0"/>
        <w:spacing w:before="100" w:after="100"/>
        <w:rPr>
          <w:rFonts w:ascii="Book Antiqua" w:hAnsi="Book Antiqua" w:cs="Book Antiqua"/>
          <w:sz w:val="22"/>
          <w:szCs w:val="22"/>
        </w:rPr>
      </w:pPr>
    </w:p>
    <w:p w14:paraId="4486B58B" w14:textId="77777777" w:rsidR="00D1362A" w:rsidRPr="001A46EC" w:rsidRDefault="00D1362A">
      <w:pPr>
        <w:widowControl w:val="0"/>
        <w:autoSpaceDE w:val="0"/>
        <w:autoSpaceDN w:val="0"/>
        <w:adjustRightInd w:val="0"/>
        <w:spacing w:before="100" w:after="100"/>
        <w:rPr>
          <w:rFonts w:ascii="Book Antiqua" w:hAnsi="Book Antiqua" w:cs="Book Antiqua"/>
          <w:sz w:val="22"/>
          <w:szCs w:val="22"/>
        </w:rPr>
      </w:pPr>
      <w:r w:rsidRPr="001A46EC">
        <w:rPr>
          <w:rFonts w:ascii="Book Antiqua" w:hAnsi="Book Antiqua" w:cs="Book Antiqua"/>
          <w:color w:val="800000"/>
          <w:sz w:val="22"/>
          <w:szCs w:val="22"/>
        </w:rPr>
        <w:t>HERMELINDA</w:t>
      </w:r>
    </w:p>
    <w:p w14:paraId="7EEF7972" w14:textId="77777777" w:rsidR="00D1362A" w:rsidRPr="001A46EC" w:rsidRDefault="00D1362A">
      <w:pPr>
        <w:widowControl w:val="0"/>
        <w:autoSpaceDE w:val="0"/>
        <w:autoSpaceDN w:val="0"/>
        <w:adjustRightInd w:val="0"/>
        <w:spacing w:before="100" w:after="100"/>
        <w:rPr>
          <w:rFonts w:ascii="Book Antiqua" w:hAnsi="Book Antiqua" w:cs="Book Antiqua"/>
          <w:sz w:val="22"/>
          <w:szCs w:val="22"/>
        </w:rPr>
      </w:pPr>
      <w:r w:rsidRPr="001A46EC">
        <w:rPr>
          <w:rFonts w:ascii="Book Antiqua" w:hAnsi="Book Antiqua" w:cs="Book Antiqua"/>
          <w:b/>
          <w:bCs/>
          <w:sz w:val="22"/>
          <w:szCs w:val="22"/>
        </w:rPr>
        <w:t xml:space="preserve">  </w:t>
      </w:r>
      <w:r w:rsidRPr="001A46EC">
        <w:rPr>
          <w:rFonts w:ascii="Book Antiqua" w:hAnsi="Book Antiqua" w:cs="Book Antiqua"/>
          <w:sz w:val="22"/>
          <w:szCs w:val="22"/>
        </w:rPr>
        <w:t xml:space="preserve"> ¿Con quién vive Hermelinda? ¿Por qué deja la aldea y se va a vivir a la ciudad? </w:t>
      </w:r>
    </w:p>
    <w:p w14:paraId="44131675" w14:textId="77777777" w:rsidR="00D1362A" w:rsidRPr="001A46EC" w:rsidRDefault="00D1362A">
      <w:pPr>
        <w:widowControl w:val="0"/>
        <w:autoSpaceDE w:val="0"/>
        <w:autoSpaceDN w:val="0"/>
        <w:adjustRightInd w:val="0"/>
        <w:spacing w:before="100" w:after="100"/>
        <w:rPr>
          <w:rFonts w:ascii="Book Antiqua" w:hAnsi="Book Antiqua" w:cs="Book Antiqua"/>
          <w:sz w:val="22"/>
          <w:szCs w:val="22"/>
        </w:rPr>
      </w:pPr>
      <w:r w:rsidRPr="001A46EC">
        <w:rPr>
          <w:rFonts w:ascii="Book Antiqua" w:hAnsi="Book Antiqua" w:cs="Book Antiqua"/>
          <w:sz w:val="22"/>
          <w:szCs w:val="22"/>
        </w:rPr>
        <w:t xml:space="preserve">   ¿Crees que este hecho (cuando lo hacía una mujer) era criticado por la sociedad de aquella época?</w:t>
      </w:r>
      <w:r w:rsidR="006D42ED" w:rsidRPr="001A46EC">
        <w:rPr>
          <w:rFonts w:ascii="Book Antiqua" w:hAnsi="Book Antiqua" w:cs="Book Antiqua"/>
          <w:sz w:val="22"/>
          <w:szCs w:val="22"/>
        </w:rPr>
        <w:t xml:space="preserve"> (Justifica tu respuesta).</w:t>
      </w:r>
    </w:p>
    <w:p w14:paraId="2B514CB7" w14:textId="77777777" w:rsidR="007771AC" w:rsidRPr="001A46EC" w:rsidRDefault="007771AC">
      <w:pPr>
        <w:widowControl w:val="0"/>
        <w:autoSpaceDE w:val="0"/>
        <w:autoSpaceDN w:val="0"/>
        <w:adjustRightInd w:val="0"/>
        <w:spacing w:before="100" w:after="100"/>
        <w:rPr>
          <w:rFonts w:ascii="Book Antiqua" w:hAnsi="Book Antiqua" w:cs="Book Antiqua"/>
          <w:sz w:val="22"/>
          <w:szCs w:val="22"/>
        </w:rPr>
      </w:pPr>
    </w:p>
    <w:p w14:paraId="68F8C386" w14:textId="77777777" w:rsidR="00D1362A" w:rsidRPr="001A46EC" w:rsidRDefault="00F07F19">
      <w:pPr>
        <w:widowControl w:val="0"/>
        <w:autoSpaceDE w:val="0"/>
        <w:autoSpaceDN w:val="0"/>
        <w:adjustRightInd w:val="0"/>
        <w:spacing w:before="100" w:after="100"/>
        <w:rPr>
          <w:rFonts w:ascii="Book Antiqua" w:hAnsi="Book Antiqua" w:cs="Book Antiqua"/>
          <w:sz w:val="22"/>
          <w:szCs w:val="22"/>
        </w:rPr>
      </w:pPr>
      <w:r w:rsidRPr="001A46EC">
        <w:rPr>
          <w:rFonts w:ascii="Book Antiqua" w:hAnsi="Book Antiqua" w:cs="Book Antiqua"/>
          <w:b/>
          <w:bCs/>
          <w:sz w:val="22"/>
          <w:szCs w:val="22"/>
        </w:rPr>
        <w:t>7</w:t>
      </w:r>
      <w:r w:rsidR="00D1362A" w:rsidRPr="001A46EC">
        <w:rPr>
          <w:rFonts w:ascii="Book Antiqua" w:hAnsi="Book Antiqua" w:cs="Book Antiqua"/>
          <w:b/>
          <w:bCs/>
          <w:sz w:val="22"/>
          <w:szCs w:val="22"/>
        </w:rPr>
        <w:t xml:space="preserve">.  </w:t>
      </w:r>
      <w:r w:rsidR="00D1362A" w:rsidRPr="001A46EC">
        <w:rPr>
          <w:rFonts w:ascii="Book Antiqua" w:hAnsi="Book Antiqua" w:cs="Book Antiqua"/>
          <w:sz w:val="22"/>
          <w:szCs w:val="22"/>
        </w:rPr>
        <w:t>A continuación vamos a leer un fragmento de uno de los capítulos de "El bosque animado" del escritor Wenceslao, en el que se describe c</w:t>
      </w:r>
      <w:r w:rsidR="00CB3AC9" w:rsidRPr="001A46EC">
        <w:rPr>
          <w:rFonts w:ascii="Book Antiqua" w:hAnsi="Book Antiqua" w:cs="Book Antiqua"/>
          <w:sz w:val="22"/>
          <w:szCs w:val="22"/>
        </w:rPr>
        <w:t>ó</w:t>
      </w:r>
      <w:r w:rsidR="00D1362A" w:rsidRPr="001A46EC">
        <w:rPr>
          <w:rFonts w:ascii="Book Antiqua" w:hAnsi="Book Antiqua" w:cs="Book Antiqua"/>
          <w:sz w:val="22"/>
          <w:szCs w:val="22"/>
        </w:rPr>
        <w:t>mo la gente en los entierros, le da</w:t>
      </w:r>
      <w:r w:rsidR="00AF49A5" w:rsidRPr="001A46EC">
        <w:rPr>
          <w:rFonts w:ascii="Book Antiqua" w:hAnsi="Book Antiqua" w:cs="Book Antiqua"/>
          <w:sz w:val="22"/>
          <w:szCs w:val="22"/>
        </w:rPr>
        <w:t>ban</w:t>
      </w:r>
      <w:r w:rsidR="00D1362A" w:rsidRPr="001A46EC">
        <w:rPr>
          <w:rFonts w:ascii="Book Antiqua" w:hAnsi="Book Antiqua" w:cs="Book Antiqua"/>
          <w:sz w:val="22"/>
          <w:szCs w:val="22"/>
        </w:rPr>
        <w:t xml:space="preserve"> mensajes</w:t>
      </w:r>
      <w:r w:rsidR="00AF49A5" w:rsidRPr="001A46EC">
        <w:rPr>
          <w:rFonts w:ascii="Book Antiqua" w:hAnsi="Book Antiqua" w:cs="Book Antiqua"/>
          <w:sz w:val="22"/>
          <w:szCs w:val="22"/>
        </w:rPr>
        <w:t xml:space="preserve"> al difunto</w:t>
      </w:r>
      <w:r w:rsidR="00D1362A" w:rsidRPr="001A46EC">
        <w:rPr>
          <w:rFonts w:ascii="Book Antiqua" w:hAnsi="Book Antiqua" w:cs="Book Antiqua"/>
          <w:sz w:val="22"/>
          <w:szCs w:val="22"/>
        </w:rPr>
        <w:t>.</w:t>
      </w:r>
    </w:p>
    <w:p w14:paraId="2A71CA9E" w14:textId="77777777" w:rsidR="00D1362A" w:rsidRPr="001A46EC" w:rsidRDefault="00D1362A">
      <w:pPr>
        <w:widowControl w:val="0"/>
        <w:autoSpaceDE w:val="0"/>
        <w:autoSpaceDN w:val="0"/>
        <w:adjustRightInd w:val="0"/>
        <w:spacing w:before="100" w:after="100"/>
        <w:rPr>
          <w:rFonts w:ascii="Book Antiqua" w:hAnsi="Book Antiqua" w:cs="Book Antiqua"/>
          <w:sz w:val="22"/>
          <w:szCs w:val="22"/>
        </w:rPr>
      </w:pPr>
    </w:p>
    <w:p w14:paraId="6A76C831" w14:textId="77777777" w:rsidR="00D1362A" w:rsidRPr="001A46EC" w:rsidRDefault="008D6C15">
      <w:pPr>
        <w:widowControl w:val="0"/>
        <w:autoSpaceDE w:val="0"/>
        <w:autoSpaceDN w:val="0"/>
        <w:adjustRightInd w:val="0"/>
        <w:spacing w:before="100" w:after="100"/>
        <w:rPr>
          <w:rFonts w:ascii="Book Antiqua" w:hAnsi="Book Antiqua" w:cs="Book Antiqua"/>
          <w:color w:val="000080"/>
          <w:sz w:val="22"/>
          <w:szCs w:val="22"/>
        </w:rPr>
      </w:pPr>
      <w:r>
        <w:rPr>
          <w:rFonts w:ascii="Book Antiqua" w:hAnsi="Book Antiqua" w:cs="Book Antiqua"/>
          <w:color w:val="000080"/>
          <w:sz w:val="22"/>
          <w:szCs w:val="22"/>
        </w:rPr>
        <w:t>«A</w:t>
      </w:r>
      <w:r w:rsidR="00D1362A" w:rsidRPr="001A46EC">
        <w:rPr>
          <w:rFonts w:ascii="Book Antiqua" w:hAnsi="Book Antiqua" w:cs="Book Antiqua"/>
          <w:color w:val="000080"/>
          <w:sz w:val="22"/>
          <w:szCs w:val="22"/>
        </w:rPr>
        <w:t xml:space="preserve">ntigua costumbre del campo gallego, cada cual daba al muerto recados para el otro mundo o le recordaba episodios vividos en común o le expresaba su cariño. Para esta vieja raza celta, inmemorialmente espiritualista, el alma del que se va está aún allí, entre ellos, escuchándolos con la tristeza de la separación, anotando en su memoria turbada los encargos de los que se quedan, murmurando un «¡adiós, adiós!», que cada uno oye dentro de sí como una respuesta. (...) su idea de que la muerte no es desaparecer, sino ausentarse». </w:t>
      </w:r>
    </w:p>
    <w:p w14:paraId="69EAF3DD" w14:textId="77777777" w:rsidR="00D1362A" w:rsidRPr="001A46EC" w:rsidRDefault="00D1362A">
      <w:pPr>
        <w:widowControl w:val="0"/>
        <w:autoSpaceDE w:val="0"/>
        <w:autoSpaceDN w:val="0"/>
        <w:adjustRightInd w:val="0"/>
        <w:spacing w:before="100" w:after="100"/>
        <w:rPr>
          <w:rFonts w:ascii="Book Antiqua" w:hAnsi="Book Antiqua" w:cs="Book Antiqua"/>
          <w:sz w:val="22"/>
          <w:szCs w:val="22"/>
        </w:rPr>
      </w:pPr>
    </w:p>
    <w:p w14:paraId="759A4CFC" w14:textId="77777777" w:rsidR="00D1362A" w:rsidRPr="001A46EC" w:rsidRDefault="00D1362A">
      <w:pPr>
        <w:widowControl w:val="0"/>
        <w:autoSpaceDE w:val="0"/>
        <w:autoSpaceDN w:val="0"/>
        <w:adjustRightInd w:val="0"/>
        <w:rPr>
          <w:rFonts w:ascii="Book Antiqua" w:hAnsi="Book Antiqua" w:cs="Book Antiqua"/>
          <w:color w:val="000000"/>
          <w:sz w:val="22"/>
          <w:szCs w:val="22"/>
        </w:rPr>
      </w:pPr>
    </w:p>
    <w:p w14:paraId="3B88485F" w14:textId="77777777" w:rsidR="00F86BF5" w:rsidRPr="001A46EC" w:rsidRDefault="00D1362A">
      <w:pPr>
        <w:widowControl w:val="0"/>
        <w:autoSpaceDE w:val="0"/>
        <w:autoSpaceDN w:val="0"/>
        <w:adjustRightInd w:val="0"/>
        <w:rPr>
          <w:rFonts w:ascii="Book Antiqua" w:hAnsi="Book Antiqua" w:cs="Book Antiqua"/>
          <w:sz w:val="22"/>
          <w:szCs w:val="22"/>
        </w:rPr>
      </w:pPr>
      <w:r w:rsidRPr="001A46EC">
        <w:rPr>
          <w:rFonts w:ascii="Book Antiqua" w:hAnsi="Book Antiqua" w:cs="Book Antiqua"/>
          <w:sz w:val="22"/>
          <w:szCs w:val="22"/>
        </w:rPr>
        <w:t>¿ En qué escena de la película sucede lo relatado en el texto?; ¿Qué opináis de est</w:t>
      </w:r>
      <w:r w:rsidR="00F86BF5" w:rsidRPr="001A46EC">
        <w:rPr>
          <w:rFonts w:ascii="Book Antiqua" w:hAnsi="Book Antiqua" w:cs="Book Antiqua"/>
          <w:sz w:val="22"/>
          <w:szCs w:val="22"/>
        </w:rPr>
        <w:t>a costumbre?  (Actividad oral)</w:t>
      </w:r>
    </w:p>
    <w:p w14:paraId="764D42D8" w14:textId="77777777" w:rsidR="000B0DE1" w:rsidRPr="001A46EC" w:rsidRDefault="000B0DE1">
      <w:pPr>
        <w:widowControl w:val="0"/>
        <w:autoSpaceDE w:val="0"/>
        <w:autoSpaceDN w:val="0"/>
        <w:adjustRightInd w:val="0"/>
        <w:rPr>
          <w:rFonts w:ascii="Book Antiqua" w:hAnsi="Book Antiqua" w:cs="Book Antiqua"/>
          <w:sz w:val="22"/>
          <w:szCs w:val="22"/>
        </w:rPr>
      </w:pPr>
    </w:p>
    <w:p w14:paraId="0D0A4C9C" w14:textId="77777777" w:rsidR="000B0DE1" w:rsidRPr="001A46EC" w:rsidRDefault="000B0DE1">
      <w:pPr>
        <w:widowControl w:val="0"/>
        <w:autoSpaceDE w:val="0"/>
        <w:autoSpaceDN w:val="0"/>
        <w:adjustRightInd w:val="0"/>
        <w:rPr>
          <w:rFonts w:ascii="Book Antiqua" w:hAnsi="Book Antiqua" w:cs="Book Antiqua"/>
          <w:sz w:val="22"/>
          <w:szCs w:val="22"/>
        </w:rPr>
      </w:pPr>
    </w:p>
    <w:p w14:paraId="5F29C520" w14:textId="77777777" w:rsidR="00B269AD" w:rsidRPr="001A46EC" w:rsidRDefault="00F07F19">
      <w:pPr>
        <w:widowControl w:val="0"/>
        <w:autoSpaceDE w:val="0"/>
        <w:autoSpaceDN w:val="0"/>
        <w:adjustRightInd w:val="0"/>
        <w:rPr>
          <w:rFonts w:ascii="Book Antiqua" w:hAnsi="Book Antiqua" w:cs="Book Antiqua"/>
          <w:sz w:val="22"/>
          <w:szCs w:val="22"/>
        </w:rPr>
      </w:pPr>
      <w:r w:rsidRPr="001A46EC">
        <w:rPr>
          <w:rFonts w:ascii="Book Antiqua" w:hAnsi="Book Antiqua" w:cs="Book Antiqua"/>
          <w:b/>
          <w:bCs/>
          <w:sz w:val="22"/>
          <w:szCs w:val="22"/>
        </w:rPr>
        <w:t>8</w:t>
      </w:r>
      <w:r w:rsidR="00D1362A" w:rsidRPr="001A46EC">
        <w:rPr>
          <w:rFonts w:ascii="Book Antiqua" w:hAnsi="Book Antiqua" w:cs="Book Antiqua"/>
          <w:b/>
          <w:bCs/>
          <w:sz w:val="22"/>
          <w:szCs w:val="22"/>
        </w:rPr>
        <w:t>.</w:t>
      </w:r>
      <w:r w:rsidR="00D1362A" w:rsidRPr="001A46EC">
        <w:rPr>
          <w:rFonts w:ascii="Book Antiqua" w:hAnsi="Book Antiqua" w:cs="Book Antiqua"/>
          <w:sz w:val="22"/>
          <w:szCs w:val="22"/>
        </w:rPr>
        <w:t xml:space="preserve">  Un mito es la narración de un hecho sobrenatural, protagonizado por personajes sobrenaturales (dioses o fantasmas) o extraordinarios (héroes). En todas las culturas existen relatos míticos que hablan de la creación del mundo y de los primeros tiempos de la humanidad.</w:t>
      </w:r>
    </w:p>
    <w:p w14:paraId="607C4F43" w14:textId="77777777" w:rsidR="00D1362A" w:rsidRPr="001A46EC" w:rsidRDefault="00D1362A">
      <w:pPr>
        <w:widowControl w:val="0"/>
        <w:autoSpaceDE w:val="0"/>
        <w:autoSpaceDN w:val="0"/>
        <w:adjustRightInd w:val="0"/>
        <w:rPr>
          <w:rFonts w:ascii="Book Antiqua" w:hAnsi="Book Antiqua" w:cs="Book Antiqua"/>
          <w:sz w:val="22"/>
          <w:szCs w:val="22"/>
        </w:rPr>
      </w:pPr>
      <w:r w:rsidRPr="001A46EC">
        <w:rPr>
          <w:rFonts w:ascii="Book Antiqua" w:hAnsi="Book Antiqua" w:cs="Book Antiqua"/>
          <w:sz w:val="22"/>
          <w:szCs w:val="22"/>
        </w:rPr>
        <w:t xml:space="preserve"> En la película aparece un mito que está relacionado con la muerte, y que Pilara describe en una escena. ¿Recuerdas qué escena es, y de que trata ese mito</w:t>
      </w:r>
      <w:r w:rsidR="00991D0E">
        <w:rPr>
          <w:rFonts w:ascii="Book Antiqua" w:hAnsi="Book Antiqua" w:cs="Book Antiqua"/>
          <w:sz w:val="22"/>
          <w:szCs w:val="22"/>
        </w:rPr>
        <w:t>?</w:t>
      </w:r>
      <w:r w:rsidRPr="001A46EC">
        <w:rPr>
          <w:rFonts w:ascii="Book Antiqua" w:hAnsi="Book Antiqua" w:cs="Book Antiqua"/>
          <w:sz w:val="22"/>
          <w:szCs w:val="22"/>
        </w:rPr>
        <w:t xml:space="preserve"> Seguro que en tu país también has oído hablar de algún mito o leyenda, escribe un pequeño texto</w:t>
      </w:r>
      <w:r w:rsidR="00413CF3" w:rsidRPr="001A46EC">
        <w:rPr>
          <w:rFonts w:ascii="Book Antiqua" w:hAnsi="Book Antiqua" w:cs="Book Antiqua"/>
          <w:sz w:val="22"/>
          <w:szCs w:val="22"/>
        </w:rPr>
        <w:t xml:space="preserve"> sobre alguno</w:t>
      </w:r>
      <w:r w:rsidRPr="001A46EC">
        <w:rPr>
          <w:rFonts w:ascii="Book Antiqua" w:hAnsi="Book Antiqua" w:cs="Book Antiqua"/>
          <w:sz w:val="22"/>
          <w:szCs w:val="22"/>
        </w:rPr>
        <w:t xml:space="preserve"> y explícaselo a tus compañeros.</w:t>
      </w:r>
    </w:p>
    <w:p w14:paraId="1BF9BA19" w14:textId="77777777" w:rsidR="000B0DE1" w:rsidRPr="001A46EC" w:rsidRDefault="000B0DE1">
      <w:pPr>
        <w:widowControl w:val="0"/>
        <w:autoSpaceDE w:val="0"/>
        <w:autoSpaceDN w:val="0"/>
        <w:adjustRightInd w:val="0"/>
        <w:rPr>
          <w:rFonts w:ascii="Book Antiqua" w:hAnsi="Book Antiqua" w:cs="Book Antiqua"/>
          <w:b/>
          <w:bCs/>
          <w:sz w:val="22"/>
          <w:szCs w:val="22"/>
        </w:rPr>
      </w:pPr>
    </w:p>
    <w:p w14:paraId="5665151E" w14:textId="77777777" w:rsidR="00D1362A" w:rsidRPr="001A46EC" w:rsidRDefault="00D1362A">
      <w:pPr>
        <w:widowControl w:val="0"/>
        <w:autoSpaceDE w:val="0"/>
        <w:autoSpaceDN w:val="0"/>
        <w:adjustRightInd w:val="0"/>
        <w:rPr>
          <w:rFonts w:ascii="Book Antiqua" w:hAnsi="Book Antiqua" w:cs="Book Antiqua"/>
          <w:b/>
          <w:bCs/>
          <w:sz w:val="22"/>
          <w:szCs w:val="22"/>
        </w:rPr>
      </w:pPr>
    </w:p>
    <w:p w14:paraId="7EE7F709" w14:textId="77777777" w:rsidR="00D1362A" w:rsidRPr="001A46EC" w:rsidRDefault="00F07F19">
      <w:pPr>
        <w:widowControl w:val="0"/>
        <w:autoSpaceDE w:val="0"/>
        <w:autoSpaceDN w:val="0"/>
        <w:adjustRightInd w:val="0"/>
        <w:rPr>
          <w:rFonts w:ascii="Book Antiqua" w:hAnsi="Book Antiqua" w:cs="Book Antiqua"/>
          <w:sz w:val="22"/>
          <w:szCs w:val="22"/>
        </w:rPr>
      </w:pPr>
      <w:r w:rsidRPr="001A46EC">
        <w:rPr>
          <w:rFonts w:ascii="Book Antiqua" w:hAnsi="Book Antiqua" w:cs="Book Antiqua"/>
          <w:b/>
          <w:bCs/>
          <w:sz w:val="22"/>
          <w:szCs w:val="22"/>
        </w:rPr>
        <w:t>9</w:t>
      </w:r>
      <w:r w:rsidR="00D1362A" w:rsidRPr="001A46EC">
        <w:rPr>
          <w:rFonts w:ascii="Book Antiqua" w:hAnsi="Book Antiqua" w:cs="Book Antiqua"/>
          <w:b/>
          <w:bCs/>
          <w:sz w:val="22"/>
          <w:szCs w:val="22"/>
        </w:rPr>
        <w:t>.</w:t>
      </w:r>
      <w:r w:rsidR="00D1362A" w:rsidRPr="001A46EC">
        <w:rPr>
          <w:rFonts w:ascii="Book Antiqua" w:hAnsi="Book Antiqua" w:cs="Book Antiqua"/>
          <w:sz w:val="22"/>
          <w:szCs w:val="22"/>
        </w:rPr>
        <w:t xml:space="preserve"> En el film aparecen numerosas expresiones y algunos refranes. Recuerda y relaciona cada frase con el personaje que la dice:</w:t>
      </w:r>
    </w:p>
    <w:p w14:paraId="23FD1DFD" w14:textId="77777777" w:rsidR="00D1362A" w:rsidRPr="001A46EC" w:rsidRDefault="00D1362A">
      <w:pPr>
        <w:widowControl w:val="0"/>
        <w:autoSpaceDE w:val="0"/>
        <w:autoSpaceDN w:val="0"/>
        <w:adjustRightInd w:val="0"/>
        <w:rPr>
          <w:rFonts w:ascii="Book Antiqua" w:hAnsi="Book Antiqua" w:cs="Book Antiqua"/>
          <w:sz w:val="22"/>
          <w:szCs w:val="22"/>
        </w:rPr>
      </w:pPr>
    </w:p>
    <w:p w14:paraId="4074475B" w14:textId="77777777" w:rsidR="00D1362A" w:rsidRPr="001A46EC" w:rsidRDefault="00D1362A">
      <w:pPr>
        <w:widowControl w:val="0"/>
        <w:autoSpaceDE w:val="0"/>
        <w:autoSpaceDN w:val="0"/>
        <w:adjustRightInd w:val="0"/>
        <w:rPr>
          <w:rFonts w:ascii="Book Antiqua" w:hAnsi="Book Antiqua" w:cs="Book Antiqua"/>
          <w:sz w:val="22"/>
          <w:szCs w:val="22"/>
        </w:rPr>
      </w:pPr>
    </w:p>
    <w:p w14:paraId="47E23CBC" w14:textId="77777777" w:rsidR="00D1362A" w:rsidRPr="001A46EC" w:rsidRDefault="008D6C15">
      <w:pPr>
        <w:widowControl w:val="0"/>
        <w:autoSpaceDE w:val="0"/>
        <w:autoSpaceDN w:val="0"/>
        <w:adjustRightInd w:val="0"/>
        <w:rPr>
          <w:rFonts w:ascii="Book Antiqua" w:hAnsi="Book Antiqua" w:cs="Book Antiqua"/>
          <w:sz w:val="22"/>
          <w:szCs w:val="22"/>
        </w:rPr>
      </w:pPr>
      <w:r>
        <w:rPr>
          <w:rFonts w:ascii="Book Antiqua" w:hAnsi="Book Antiqua" w:cs="Book Antiqua"/>
          <w:sz w:val="22"/>
          <w:szCs w:val="22"/>
        </w:rPr>
        <w:t>a. Un día "me lí</w:t>
      </w:r>
      <w:r w:rsidR="00D1362A" w:rsidRPr="001A46EC">
        <w:rPr>
          <w:rFonts w:ascii="Book Antiqua" w:hAnsi="Book Antiqua" w:cs="Book Antiqua"/>
          <w:sz w:val="22"/>
          <w:szCs w:val="22"/>
        </w:rPr>
        <w:t>o la manta a la cabeza y me pongo a robar..."</w:t>
      </w:r>
    </w:p>
    <w:p w14:paraId="4D40C77F" w14:textId="77777777" w:rsidR="00A42C8E" w:rsidRPr="001A46EC" w:rsidRDefault="00A42C8E">
      <w:pPr>
        <w:widowControl w:val="0"/>
        <w:autoSpaceDE w:val="0"/>
        <w:autoSpaceDN w:val="0"/>
        <w:adjustRightInd w:val="0"/>
        <w:rPr>
          <w:rFonts w:ascii="Book Antiqua" w:hAnsi="Book Antiqua" w:cs="Book Antiqua"/>
          <w:sz w:val="22"/>
          <w:szCs w:val="22"/>
        </w:rPr>
      </w:pPr>
    </w:p>
    <w:p w14:paraId="49322CC0" w14:textId="77777777" w:rsidR="00D1362A" w:rsidRPr="001A46EC" w:rsidRDefault="00D1362A">
      <w:pPr>
        <w:widowControl w:val="0"/>
        <w:autoSpaceDE w:val="0"/>
        <w:autoSpaceDN w:val="0"/>
        <w:adjustRightInd w:val="0"/>
        <w:rPr>
          <w:rFonts w:ascii="Book Antiqua" w:hAnsi="Book Antiqua" w:cs="Book Antiqua"/>
          <w:sz w:val="22"/>
          <w:szCs w:val="22"/>
        </w:rPr>
      </w:pPr>
      <w:r w:rsidRPr="001A46EC">
        <w:rPr>
          <w:rFonts w:ascii="Book Antiqua" w:hAnsi="Book Antiqua" w:cs="Book Antiqua"/>
          <w:sz w:val="22"/>
          <w:szCs w:val="22"/>
        </w:rPr>
        <w:t>b."Los amores entran riendo y salen llorando y gimiendo"...</w:t>
      </w:r>
    </w:p>
    <w:p w14:paraId="24EBA4E2" w14:textId="77777777" w:rsidR="00A42C8E" w:rsidRPr="001A46EC" w:rsidRDefault="00A42C8E">
      <w:pPr>
        <w:widowControl w:val="0"/>
        <w:autoSpaceDE w:val="0"/>
        <w:autoSpaceDN w:val="0"/>
        <w:adjustRightInd w:val="0"/>
        <w:rPr>
          <w:rFonts w:ascii="Book Antiqua" w:hAnsi="Book Antiqua" w:cs="Book Antiqua"/>
          <w:sz w:val="22"/>
          <w:szCs w:val="22"/>
        </w:rPr>
      </w:pPr>
    </w:p>
    <w:p w14:paraId="7F21317D" w14:textId="77777777" w:rsidR="00D1362A" w:rsidRPr="001A46EC" w:rsidRDefault="00D1362A">
      <w:pPr>
        <w:widowControl w:val="0"/>
        <w:autoSpaceDE w:val="0"/>
        <w:autoSpaceDN w:val="0"/>
        <w:adjustRightInd w:val="0"/>
        <w:rPr>
          <w:rFonts w:ascii="Book Antiqua" w:hAnsi="Book Antiqua" w:cs="Book Antiqua"/>
          <w:sz w:val="22"/>
          <w:szCs w:val="22"/>
        </w:rPr>
      </w:pPr>
      <w:r w:rsidRPr="001A46EC">
        <w:rPr>
          <w:rFonts w:ascii="Book Antiqua" w:hAnsi="Book Antiqua" w:cs="Book Antiqua"/>
          <w:sz w:val="22"/>
          <w:szCs w:val="22"/>
        </w:rPr>
        <w:t>c.  Ya va siendo hora de que " sientes la cabeza", vamos de que empieces a trabajar</w:t>
      </w:r>
      <w:r w:rsidR="008978C6" w:rsidRPr="001A46EC">
        <w:rPr>
          <w:rFonts w:ascii="Book Antiqua" w:hAnsi="Book Antiqua" w:cs="Book Antiqua"/>
          <w:sz w:val="22"/>
          <w:szCs w:val="22"/>
        </w:rPr>
        <w:t xml:space="preserve"> como un hombre</w:t>
      </w:r>
      <w:r w:rsidRPr="001A46EC">
        <w:rPr>
          <w:rFonts w:ascii="Book Antiqua" w:hAnsi="Book Antiqua" w:cs="Book Antiqua"/>
          <w:sz w:val="22"/>
          <w:szCs w:val="22"/>
        </w:rPr>
        <w:t>... si tu padre levantara la cabeza...</w:t>
      </w:r>
    </w:p>
    <w:p w14:paraId="37747BE0" w14:textId="77777777" w:rsidR="00A42C8E" w:rsidRPr="001A46EC" w:rsidRDefault="00A42C8E">
      <w:pPr>
        <w:widowControl w:val="0"/>
        <w:autoSpaceDE w:val="0"/>
        <w:autoSpaceDN w:val="0"/>
        <w:adjustRightInd w:val="0"/>
        <w:rPr>
          <w:rFonts w:ascii="Book Antiqua" w:hAnsi="Book Antiqua" w:cs="Book Antiqua"/>
          <w:sz w:val="22"/>
          <w:szCs w:val="22"/>
        </w:rPr>
      </w:pPr>
    </w:p>
    <w:p w14:paraId="0AC116C5" w14:textId="77777777" w:rsidR="00D1362A" w:rsidRPr="001A46EC" w:rsidRDefault="00D1362A">
      <w:pPr>
        <w:widowControl w:val="0"/>
        <w:autoSpaceDE w:val="0"/>
        <w:autoSpaceDN w:val="0"/>
        <w:adjustRightInd w:val="0"/>
        <w:rPr>
          <w:rFonts w:ascii="Book Antiqua" w:hAnsi="Book Antiqua" w:cs="Book Antiqua"/>
          <w:sz w:val="22"/>
          <w:szCs w:val="22"/>
        </w:rPr>
      </w:pPr>
      <w:r w:rsidRPr="001A46EC">
        <w:rPr>
          <w:rFonts w:ascii="Book Antiqua" w:hAnsi="Book Antiqua" w:cs="Book Antiqua"/>
          <w:sz w:val="22"/>
          <w:szCs w:val="22"/>
        </w:rPr>
        <w:t xml:space="preserve">d. Sécate esas "lágrimas de cocodrilo"... </w:t>
      </w:r>
    </w:p>
    <w:p w14:paraId="2C93479A" w14:textId="77777777" w:rsidR="00D1362A" w:rsidRPr="001A46EC" w:rsidRDefault="00D1362A">
      <w:pPr>
        <w:widowControl w:val="0"/>
        <w:autoSpaceDE w:val="0"/>
        <w:autoSpaceDN w:val="0"/>
        <w:adjustRightInd w:val="0"/>
        <w:rPr>
          <w:rFonts w:ascii="Book Antiqua" w:hAnsi="Book Antiqua" w:cs="Book Antiqua"/>
          <w:sz w:val="22"/>
          <w:szCs w:val="22"/>
        </w:rPr>
      </w:pPr>
    </w:p>
    <w:p w14:paraId="292EB617" w14:textId="77777777" w:rsidR="00D1362A" w:rsidRPr="001A46EC" w:rsidRDefault="00D1362A">
      <w:pPr>
        <w:widowControl w:val="0"/>
        <w:autoSpaceDE w:val="0"/>
        <w:autoSpaceDN w:val="0"/>
        <w:adjustRightInd w:val="0"/>
        <w:rPr>
          <w:rFonts w:ascii="Book Antiqua" w:hAnsi="Book Antiqua" w:cs="Book Antiqua"/>
          <w:sz w:val="22"/>
          <w:szCs w:val="22"/>
        </w:rPr>
      </w:pPr>
    </w:p>
    <w:p w14:paraId="000C4D5A" w14:textId="77777777" w:rsidR="00D1362A" w:rsidRPr="001A46EC" w:rsidRDefault="00CB3AC9">
      <w:pPr>
        <w:widowControl w:val="0"/>
        <w:autoSpaceDE w:val="0"/>
        <w:autoSpaceDN w:val="0"/>
        <w:adjustRightInd w:val="0"/>
        <w:rPr>
          <w:rFonts w:ascii="Book Antiqua" w:hAnsi="Book Antiqua" w:cs="Book Antiqua"/>
          <w:sz w:val="22"/>
          <w:szCs w:val="22"/>
        </w:rPr>
      </w:pPr>
      <w:r w:rsidRPr="001A46EC">
        <w:rPr>
          <w:rFonts w:ascii="Book Antiqua" w:hAnsi="Book Antiqua" w:cs="Book Antiqua"/>
          <w:sz w:val="22"/>
          <w:szCs w:val="22"/>
        </w:rPr>
        <w:t>Significado de las expresiones a y d:</w:t>
      </w:r>
    </w:p>
    <w:p w14:paraId="730023A0" w14:textId="77777777" w:rsidR="00CB3AC9" w:rsidRPr="001A46EC" w:rsidRDefault="00CB3AC9">
      <w:pPr>
        <w:widowControl w:val="0"/>
        <w:autoSpaceDE w:val="0"/>
        <w:autoSpaceDN w:val="0"/>
        <w:adjustRightInd w:val="0"/>
        <w:rPr>
          <w:rFonts w:ascii="Book Antiqua" w:hAnsi="Book Antiqua" w:cs="Book Antiqua"/>
          <w:sz w:val="22"/>
          <w:szCs w:val="22"/>
        </w:rPr>
      </w:pPr>
    </w:p>
    <w:p w14:paraId="6763983A" w14:textId="77777777" w:rsidR="00D1362A" w:rsidRPr="001A46EC" w:rsidRDefault="00D1362A">
      <w:pPr>
        <w:widowControl w:val="0"/>
        <w:autoSpaceDE w:val="0"/>
        <w:autoSpaceDN w:val="0"/>
        <w:adjustRightInd w:val="0"/>
        <w:rPr>
          <w:rFonts w:ascii="Book Antiqua" w:hAnsi="Book Antiqua" w:cs="Book Antiqua"/>
          <w:sz w:val="22"/>
          <w:szCs w:val="22"/>
        </w:rPr>
      </w:pPr>
      <w:r w:rsidRPr="001A46EC">
        <w:rPr>
          <w:rFonts w:ascii="Book Antiqua" w:hAnsi="Book Antiqua" w:cs="Book Antiqua"/>
          <w:sz w:val="22"/>
          <w:szCs w:val="22"/>
        </w:rPr>
        <w:t xml:space="preserve"> a. Actuar de forma decidida, sin tener en cuenta los posibles peligros o inconvenientes, ni la opinión ajena.</w:t>
      </w:r>
    </w:p>
    <w:p w14:paraId="72D3CE4C" w14:textId="77777777" w:rsidR="00D1362A" w:rsidRPr="001A46EC" w:rsidRDefault="00D1362A">
      <w:pPr>
        <w:widowControl w:val="0"/>
        <w:autoSpaceDE w:val="0"/>
        <w:autoSpaceDN w:val="0"/>
        <w:adjustRightInd w:val="0"/>
        <w:rPr>
          <w:rFonts w:ascii="Book Antiqua" w:hAnsi="Book Antiqua" w:cs="Book Antiqua"/>
          <w:color w:val="000000"/>
          <w:sz w:val="22"/>
          <w:szCs w:val="22"/>
        </w:rPr>
      </w:pPr>
      <w:r w:rsidRPr="001A46EC">
        <w:rPr>
          <w:rFonts w:ascii="Book Antiqua" w:hAnsi="Book Antiqua" w:cs="Book Antiqua"/>
          <w:sz w:val="22"/>
          <w:szCs w:val="22"/>
        </w:rPr>
        <w:t xml:space="preserve">                            </w:t>
      </w:r>
    </w:p>
    <w:p w14:paraId="429E22A9" w14:textId="77777777" w:rsidR="00D1362A" w:rsidRPr="001A46EC" w:rsidRDefault="00D1362A">
      <w:pPr>
        <w:widowControl w:val="0"/>
        <w:autoSpaceDE w:val="0"/>
        <w:autoSpaceDN w:val="0"/>
        <w:adjustRightInd w:val="0"/>
        <w:rPr>
          <w:rFonts w:ascii="Book Antiqua" w:hAnsi="Book Antiqua" w:cs="Book Antiqua"/>
          <w:color w:val="000000"/>
          <w:sz w:val="22"/>
          <w:szCs w:val="22"/>
        </w:rPr>
      </w:pPr>
      <w:r w:rsidRPr="001A46EC">
        <w:rPr>
          <w:rFonts w:ascii="Book Antiqua" w:hAnsi="Book Antiqua" w:cs="Book Antiqua"/>
          <w:color w:val="000000"/>
          <w:sz w:val="22"/>
          <w:szCs w:val="22"/>
        </w:rPr>
        <w:t xml:space="preserve"> d. Son las que vierte una persona fingiendo una pena o dolor que no siente.</w:t>
      </w:r>
    </w:p>
    <w:p w14:paraId="47A47A59" w14:textId="77777777" w:rsidR="00D1362A" w:rsidRPr="001A46EC" w:rsidRDefault="00D1362A">
      <w:pPr>
        <w:widowControl w:val="0"/>
        <w:autoSpaceDE w:val="0"/>
        <w:autoSpaceDN w:val="0"/>
        <w:adjustRightInd w:val="0"/>
        <w:rPr>
          <w:rFonts w:ascii="Book Antiqua" w:hAnsi="Book Antiqua" w:cs="Book Antiqua"/>
          <w:color w:val="000000"/>
          <w:sz w:val="22"/>
          <w:szCs w:val="22"/>
        </w:rPr>
      </w:pPr>
    </w:p>
    <w:p w14:paraId="0BF670B7" w14:textId="77777777" w:rsidR="00D1362A" w:rsidRPr="001A46EC" w:rsidRDefault="00D1362A">
      <w:pPr>
        <w:widowControl w:val="0"/>
        <w:autoSpaceDE w:val="0"/>
        <w:autoSpaceDN w:val="0"/>
        <w:adjustRightInd w:val="0"/>
        <w:rPr>
          <w:rFonts w:ascii="Book Antiqua" w:hAnsi="Book Antiqua" w:cs="Book Antiqua"/>
          <w:color w:val="000000"/>
          <w:sz w:val="22"/>
          <w:szCs w:val="22"/>
        </w:rPr>
      </w:pPr>
    </w:p>
    <w:p w14:paraId="084EE1CB" w14:textId="77777777" w:rsidR="00092DD9" w:rsidRPr="001A46EC" w:rsidRDefault="00D1362A">
      <w:pPr>
        <w:widowControl w:val="0"/>
        <w:autoSpaceDE w:val="0"/>
        <w:autoSpaceDN w:val="0"/>
        <w:adjustRightInd w:val="0"/>
        <w:rPr>
          <w:rFonts w:ascii="Book Antiqua" w:hAnsi="Book Antiqua" w:cs="Book Antiqua"/>
          <w:color w:val="000000"/>
          <w:sz w:val="22"/>
          <w:szCs w:val="22"/>
        </w:rPr>
      </w:pPr>
      <w:r w:rsidRPr="001A46EC">
        <w:rPr>
          <w:rFonts w:ascii="Book Antiqua" w:hAnsi="Book Antiqua" w:cs="Book Antiqua"/>
          <w:color w:val="000000"/>
          <w:sz w:val="22"/>
          <w:szCs w:val="22"/>
        </w:rPr>
        <w:t>¿Qué significan las expresiones b y c?</w:t>
      </w:r>
    </w:p>
    <w:p w14:paraId="5538DCE5" w14:textId="77777777" w:rsidR="00F07F19" w:rsidRPr="001A46EC" w:rsidRDefault="00F07F19">
      <w:pPr>
        <w:widowControl w:val="0"/>
        <w:autoSpaceDE w:val="0"/>
        <w:autoSpaceDN w:val="0"/>
        <w:adjustRightInd w:val="0"/>
        <w:rPr>
          <w:rFonts w:ascii="Book Antiqua" w:hAnsi="Book Antiqua" w:cs="Book Antiqua"/>
          <w:color w:val="000000"/>
          <w:sz w:val="22"/>
          <w:szCs w:val="22"/>
        </w:rPr>
      </w:pPr>
    </w:p>
    <w:p w14:paraId="017F2738" w14:textId="77777777" w:rsidR="00F07F19" w:rsidRPr="001A46EC" w:rsidRDefault="00F07F19">
      <w:pPr>
        <w:widowControl w:val="0"/>
        <w:autoSpaceDE w:val="0"/>
        <w:autoSpaceDN w:val="0"/>
        <w:adjustRightInd w:val="0"/>
        <w:rPr>
          <w:rFonts w:ascii="Book Antiqua" w:hAnsi="Book Antiqua" w:cs="Book Antiqua"/>
          <w:color w:val="000000"/>
          <w:sz w:val="22"/>
          <w:szCs w:val="22"/>
        </w:rPr>
      </w:pPr>
    </w:p>
    <w:p w14:paraId="061043A6" w14:textId="77777777" w:rsidR="00092DD9" w:rsidRPr="001A46EC" w:rsidRDefault="00092DD9">
      <w:pPr>
        <w:widowControl w:val="0"/>
        <w:autoSpaceDE w:val="0"/>
        <w:autoSpaceDN w:val="0"/>
        <w:adjustRightInd w:val="0"/>
        <w:rPr>
          <w:rFonts w:ascii="Book Antiqua" w:hAnsi="Book Antiqua" w:cs="Book Antiqua"/>
          <w:b/>
          <w:bCs/>
          <w:color w:val="000000"/>
          <w:sz w:val="22"/>
          <w:szCs w:val="22"/>
        </w:rPr>
      </w:pPr>
    </w:p>
    <w:p w14:paraId="38FFE28A" w14:textId="77777777" w:rsidR="00D1362A" w:rsidRPr="001A46EC" w:rsidRDefault="00F07F19">
      <w:pPr>
        <w:widowControl w:val="0"/>
        <w:autoSpaceDE w:val="0"/>
        <w:autoSpaceDN w:val="0"/>
        <w:adjustRightInd w:val="0"/>
        <w:spacing w:before="100" w:after="100"/>
        <w:jc w:val="both"/>
        <w:rPr>
          <w:rFonts w:ascii="Book Antiqua" w:hAnsi="Book Antiqua" w:cs="Book Antiqua"/>
          <w:sz w:val="22"/>
          <w:szCs w:val="22"/>
        </w:rPr>
      </w:pPr>
      <w:r w:rsidRPr="001A46EC">
        <w:rPr>
          <w:rFonts w:ascii="Book Antiqua" w:hAnsi="Book Antiqua" w:cs="Book Antiqua"/>
          <w:b/>
          <w:bCs/>
          <w:color w:val="000000"/>
          <w:sz w:val="22"/>
          <w:szCs w:val="22"/>
        </w:rPr>
        <w:t>10</w:t>
      </w:r>
      <w:r w:rsidR="00D1362A" w:rsidRPr="001A46EC">
        <w:rPr>
          <w:rFonts w:ascii="Book Antiqua" w:hAnsi="Book Antiqua" w:cs="Book Antiqua"/>
          <w:b/>
          <w:bCs/>
          <w:color w:val="000000"/>
          <w:sz w:val="22"/>
          <w:szCs w:val="22"/>
        </w:rPr>
        <w:t>.</w:t>
      </w:r>
      <w:r w:rsidR="00D1362A" w:rsidRPr="001A46EC">
        <w:rPr>
          <w:rFonts w:ascii="Book Antiqua" w:hAnsi="Book Antiqua" w:cs="Book Antiqua"/>
          <w:color w:val="000000"/>
          <w:sz w:val="22"/>
          <w:szCs w:val="22"/>
        </w:rPr>
        <w:t xml:space="preserve"> </w:t>
      </w:r>
      <w:r w:rsidR="00D1362A" w:rsidRPr="001A46EC">
        <w:rPr>
          <w:rFonts w:ascii="Book Antiqua" w:hAnsi="Book Antiqua" w:cs="Book Antiqua"/>
          <w:sz w:val="22"/>
          <w:szCs w:val="22"/>
        </w:rPr>
        <w:t xml:space="preserve">Seguro que has oído hablar del cuento de </w:t>
      </w:r>
      <w:smartTag w:uri="urn:schemas-microsoft-com:office:smarttags" w:element="PersonName">
        <w:smartTagPr>
          <w:attr w:name="ProductID" w:val="la Academia Española"/>
        </w:smartTagPr>
        <w:r w:rsidR="00D1362A" w:rsidRPr="001A46EC">
          <w:rPr>
            <w:rFonts w:ascii="Book Antiqua" w:hAnsi="Book Antiqua" w:cs="Book Antiqua"/>
            <w:sz w:val="22"/>
            <w:szCs w:val="22"/>
          </w:rPr>
          <w:t>la lechera. Alguna</w:t>
        </w:r>
      </w:smartTag>
      <w:r w:rsidR="00D1362A" w:rsidRPr="001A46EC">
        <w:rPr>
          <w:rFonts w:ascii="Book Antiqua" w:hAnsi="Book Antiqua" w:cs="Book Antiqua"/>
          <w:sz w:val="22"/>
          <w:szCs w:val="22"/>
        </w:rPr>
        <w:t xml:space="preserve"> vez te lo habrán contado o lo habrás leído. En la película algunos personajes sueñan con un futuro mejor, Gerardo (pensando en su amor), </w:t>
      </w:r>
      <w:smartTag w:uri="urn:schemas-microsoft-com:office:smarttags" w:element="PersonName">
        <w:smartTagPr>
          <w:attr w:name="ProductID" w:val="la Academia Española"/>
        </w:smartTagPr>
        <w:r w:rsidR="00D1362A" w:rsidRPr="001A46EC">
          <w:rPr>
            <w:rFonts w:ascii="Book Antiqua" w:hAnsi="Book Antiqua" w:cs="Book Antiqua"/>
            <w:sz w:val="22"/>
            <w:szCs w:val="22"/>
          </w:rPr>
          <w:t>la niña Pilara</w:t>
        </w:r>
      </w:smartTag>
      <w:r w:rsidR="00D1362A" w:rsidRPr="001A46EC">
        <w:rPr>
          <w:rFonts w:ascii="Book Antiqua" w:hAnsi="Book Antiqua" w:cs="Book Antiqua"/>
          <w:sz w:val="22"/>
          <w:szCs w:val="22"/>
        </w:rPr>
        <w:t xml:space="preserve"> (imagin</w:t>
      </w:r>
      <w:r w:rsidR="009D0AA3" w:rsidRPr="001A46EC">
        <w:rPr>
          <w:rFonts w:ascii="Book Antiqua" w:hAnsi="Book Antiqua" w:cs="Book Antiqua"/>
          <w:sz w:val="22"/>
          <w:szCs w:val="22"/>
        </w:rPr>
        <w:t>á</w:t>
      </w:r>
      <w:r w:rsidR="00D1362A" w:rsidRPr="001A46EC">
        <w:rPr>
          <w:rFonts w:ascii="Book Antiqua" w:hAnsi="Book Antiqua" w:cs="Book Antiqua"/>
          <w:sz w:val="22"/>
          <w:szCs w:val="22"/>
        </w:rPr>
        <w:t>ndose de mayor, como repartidora de leche), el ánima Fiz (</w:t>
      </w:r>
      <w:r w:rsidR="009D0AA3" w:rsidRPr="001A46EC">
        <w:rPr>
          <w:rFonts w:ascii="Book Antiqua" w:hAnsi="Book Antiqua" w:cs="Book Antiqua"/>
          <w:sz w:val="22"/>
          <w:szCs w:val="22"/>
        </w:rPr>
        <w:t>emigrando</w:t>
      </w:r>
      <w:r w:rsidR="00D1362A" w:rsidRPr="001A46EC">
        <w:rPr>
          <w:rFonts w:ascii="Book Antiqua" w:hAnsi="Book Antiqua" w:cs="Book Antiqua"/>
          <w:sz w:val="22"/>
          <w:szCs w:val="22"/>
        </w:rPr>
        <w:t xml:space="preserve"> a América)...</w:t>
      </w:r>
    </w:p>
    <w:p w14:paraId="4BA2A60D" w14:textId="77777777" w:rsidR="00D1362A" w:rsidRPr="001A46EC" w:rsidRDefault="00D1362A">
      <w:pPr>
        <w:widowControl w:val="0"/>
        <w:autoSpaceDE w:val="0"/>
        <w:autoSpaceDN w:val="0"/>
        <w:adjustRightInd w:val="0"/>
        <w:spacing w:before="100" w:after="100"/>
        <w:jc w:val="both"/>
        <w:rPr>
          <w:rFonts w:ascii="Book Antiqua" w:hAnsi="Book Antiqua" w:cs="Book Antiqua"/>
          <w:sz w:val="22"/>
          <w:szCs w:val="22"/>
        </w:rPr>
      </w:pPr>
      <w:r w:rsidRPr="001A46EC">
        <w:rPr>
          <w:rFonts w:ascii="Book Antiqua" w:hAnsi="Book Antiqua" w:cs="Book Antiqua"/>
          <w:sz w:val="22"/>
          <w:szCs w:val="22"/>
        </w:rPr>
        <w:t xml:space="preserve">    "</w:t>
      </w:r>
      <w:r w:rsidRPr="001A46EC">
        <w:rPr>
          <w:rFonts w:ascii="Book Antiqua" w:hAnsi="Book Antiqua" w:cs="Book Antiqua"/>
          <w:i/>
          <w:iCs/>
          <w:sz w:val="22"/>
          <w:szCs w:val="22"/>
        </w:rPr>
        <w:t>El cuento de la lechera</w:t>
      </w:r>
      <w:r w:rsidRPr="001A46EC">
        <w:rPr>
          <w:rFonts w:ascii="Book Antiqua" w:hAnsi="Book Antiqua" w:cs="Book Antiqua"/>
          <w:sz w:val="22"/>
          <w:szCs w:val="22"/>
        </w:rPr>
        <w:t>" ha dado lugar a una expresión popular, que se usa cuando alguien imagina o sueña algo imposible. Su significado es similar al de la expresión "</w:t>
      </w:r>
      <w:r w:rsidRPr="001A46EC">
        <w:rPr>
          <w:rFonts w:ascii="Book Antiqua" w:hAnsi="Book Antiqua" w:cs="Book Antiqua"/>
          <w:i/>
          <w:iCs/>
          <w:sz w:val="22"/>
          <w:szCs w:val="22"/>
        </w:rPr>
        <w:t>hacer castillos en el aire</w:t>
      </w:r>
      <w:r w:rsidRPr="001A46EC">
        <w:rPr>
          <w:rFonts w:ascii="Book Antiqua" w:hAnsi="Book Antiqua" w:cs="Book Antiqua"/>
          <w:sz w:val="22"/>
          <w:szCs w:val="22"/>
        </w:rPr>
        <w:t xml:space="preserve">" (hacerse ilusiones). Aquí os presentamos una versión del fabulista griego Esopo (S. VII </w:t>
      </w:r>
      <w:r w:rsidR="008D6C15" w:rsidRPr="001A46EC">
        <w:rPr>
          <w:rFonts w:ascii="Book Antiqua" w:hAnsi="Book Antiqua" w:cs="Book Antiqua"/>
          <w:sz w:val="22"/>
          <w:szCs w:val="22"/>
        </w:rPr>
        <w:t>A.c.</w:t>
      </w:r>
      <w:r w:rsidRPr="001A46EC">
        <w:rPr>
          <w:rFonts w:ascii="Book Antiqua" w:hAnsi="Book Antiqua" w:cs="Book Antiqua"/>
          <w:sz w:val="22"/>
          <w:szCs w:val="22"/>
        </w:rPr>
        <w:t>).</w:t>
      </w:r>
    </w:p>
    <w:p w14:paraId="39C91A1D" w14:textId="77777777" w:rsidR="002A21E2" w:rsidRPr="001A46EC" w:rsidRDefault="002A21E2">
      <w:pPr>
        <w:widowControl w:val="0"/>
        <w:autoSpaceDE w:val="0"/>
        <w:autoSpaceDN w:val="0"/>
        <w:adjustRightInd w:val="0"/>
        <w:spacing w:before="100" w:after="100"/>
        <w:jc w:val="both"/>
        <w:rPr>
          <w:rFonts w:ascii="Book Antiqua" w:hAnsi="Book Antiqua" w:cs="Book Antiqua"/>
          <w:sz w:val="22"/>
          <w:szCs w:val="22"/>
        </w:rPr>
      </w:pPr>
    </w:p>
    <w:p w14:paraId="72FB98C2" w14:textId="77777777" w:rsidR="00D1362A" w:rsidRPr="001A46EC" w:rsidRDefault="00D1362A">
      <w:pPr>
        <w:widowControl w:val="0"/>
        <w:autoSpaceDE w:val="0"/>
        <w:autoSpaceDN w:val="0"/>
        <w:adjustRightInd w:val="0"/>
        <w:rPr>
          <w:rFonts w:ascii="Book Antiqua" w:hAnsi="Book Antiqua" w:cs="Book Antiqua"/>
          <w:color w:val="000000"/>
          <w:sz w:val="22"/>
          <w:szCs w:val="22"/>
        </w:rPr>
      </w:pPr>
    </w:p>
    <w:p w14:paraId="39203C98" w14:textId="77777777" w:rsidR="00D1362A" w:rsidRPr="001A46EC" w:rsidRDefault="00D1362A">
      <w:pPr>
        <w:widowControl w:val="0"/>
        <w:autoSpaceDE w:val="0"/>
        <w:autoSpaceDN w:val="0"/>
        <w:adjustRightInd w:val="0"/>
        <w:rPr>
          <w:rFonts w:ascii="Book Antiqua" w:hAnsi="Book Antiqua" w:cs="Book Antiqua"/>
          <w:color w:val="000000"/>
          <w:sz w:val="22"/>
          <w:szCs w:val="22"/>
        </w:rPr>
      </w:pPr>
    </w:p>
    <w:p w14:paraId="24C15F46" w14:textId="09533FCA" w:rsidR="00D1362A" w:rsidRPr="001A46EC" w:rsidRDefault="00037858">
      <w:pPr>
        <w:widowControl w:val="0"/>
        <w:autoSpaceDE w:val="0"/>
        <w:autoSpaceDN w:val="0"/>
        <w:adjustRightInd w:val="0"/>
        <w:spacing w:before="100" w:after="100"/>
        <w:jc w:val="both"/>
        <w:rPr>
          <w:rFonts w:ascii="Book Antiqua" w:hAnsi="Book Antiqua" w:cs="Book Antiqua"/>
          <w:color w:val="0000FF"/>
          <w:sz w:val="22"/>
          <w:szCs w:val="22"/>
        </w:rPr>
      </w:pPr>
      <w:r>
        <w:rPr>
          <w:noProof/>
        </w:rPr>
        <w:drawing>
          <wp:anchor distT="0" distB="0" distL="114300" distR="114300" simplePos="0" relativeHeight="251657216" behindDoc="1" locked="0" layoutInCell="1" allowOverlap="1" wp14:anchorId="4490A104" wp14:editId="53C6B67A">
            <wp:simplePos x="0" y="0"/>
            <wp:positionH relativeFrom="column">
              <wp:posOffset>5465445</wp:posOffset>
            </wp:positionH>
            <wp:positionV relativeFrom="paragraph">
              <wp:posOffset>2171065</wp:posOffset>
            </wp:positionV>
            <wp:extent cx="894715" cy="2209800"/>
            <wp:effectExtent l="0" t="0" r="0" b="0"/>
            <wp:wrapThrough wrapText="bothSides">
              <wp:wrapPolygon edited="0">
                <wp:start x="0" y="0"/>
                <wp:lineTo x="0" y="21414"/>
                <wp:lineTo x="21155" y="21414"/>
                <wp:lineTo x="2115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4715"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7149" w:rsidRPr="001A46EC">
        <w:rPr>
          <w:rFonts w:ascii="Book Antiqua" w:hAnsi="Book Antiqua" w:cs="Book Antiqua"/>
          <w:color w:val="0000FF"/>
          <w:sz w:val="22"/>
          <w:szCs w:val="22"/>
        </w:rPr>
        <w:t xml:space="preserve">       </w:t>
      </w:r>
      <w:r w:rsidR="00D1362A" w:rsidRPr="001A46EC">
        <w:rPr>
          <w:rFonts w:ascii="Book Antiqua" w:hAnsi="Book Antiqua" w:cs="Book Antiqua"/>
          <w:color w:val="0000FF"/>
          <w:sz w:val="22"/>
          <w:szCs w:val="22"/>
        </w:rPr>
        <w:t xml:space="preserve">Una lechera llevaba en la cabeza un cubo de leche recién ordeñada y caminaba hacia su casa soñando despierta. "Como esta leche es muy buena", se decía, "dará mucha nata. Batiré muy bien la nata hasta que se convierta en una mantequilla blanca y sabrosa, que me pagarán muy bien en el mercado. Con el dinero, me compraré un canasto de huevos y, en cuatro días, tendré la granja llena de pollitos, que se pasarán el verano piando en el corral. Cuando empiecen a crecer, los venderé a buen precio, y con el dinero que saque me compraré un vestido nuevo de color verde, con tiras bordadas y un gran lazo en </w:t>
      </w:r>
      <w:smartTag w:uri="urn:schemas-microsoft-com:office:smarttags" w:element="PersonName">
        <w:smartTagPr>
          <w:attr w:name="ProductID" w:val="la Academia Española"/>
        </w:smartTagPr>
        <w:r w:rsidR="00D1362A" w:rsidRPr="001A46EC">
          <w:rPr>
            <w:rFonts w:ascii="Book Antiqua" w:hAnsi="Book Antiqua" w:cs="Book Antiqua"/>
            <w:color w:val="0000FF"/>
            <w:sz w:val="22"/>
            <w:szCs w:val="22"/>
          </w:rPr>
          <w:t>la cintura. Cuando</w:t>
        </w:r>
      </w:smartTag>
      <w:r w:rsidR="00D1362A" w:rsidRPr="001A46EC">
        <w:rPr>
          <w:rFonts w:ascii="Book Antiqua" w:hAnsi="Book Antiqua" w:cs="Book Antiqua"/>
          <w:color w:val="0000FF"/>
          <w:sz w:val="22"/>
          <w:szCs w:val="22"/>
        </w:rPr>
        <w:t xml:space="preserve"> lo vean, todas las chicas del pueblo se morirán de envidia. Me lo pondré el día de la fiesta mayor, y seguro que el hijo del molinero querrá bailar conmigo al verme tan guapa. Pero no voy a decirle que sí de buenas a primeras. Esperaré a que me lo pida varias veces y, al principio, le diré que no con </w:t>
      </w:r>
      <w:smartTag w:uri="urn:schemas-microsoft-com:office:smarttags" w:element="PersonName">
        <w:smartTagPr>
          <w:attr w:name="ProductID" w:val="la Academia Española"/>
        </w:smartTagPr>
        <w:r w:rsidR="00D1362A" w:rsidRPr="001A46EC">
          <w:rPr>
            <w:rFonts w:ascii="Book Antiqua" w:hAnsi="Book Antiqua" w:cs="Book Antiqua"/>
            <w:color w:val="0000FF"/>
            <w:sz w:val="22"/>
            <w:szCs w:val="22"/>
          </w:rPr>
          <w:t>la cabeza. Eso</w:t>
        </w:r>
      </w:smartTag>
      <w:r w:rsidR="00D1362A" w:rsidRPr="001A46EC">
        <w:rPr>
          <w:rFonts w:ascii="Book Antiqua" w:hAnsi="Book Antiqua" w:cs="Book Antiqua"/>
          <w:color w:val="0000FF"/>
          <w:sz w:val="22"/>
          <w:szCs w:val="22"/>
        </w:rPr>
        <w:t xml:space="preserve"> es, le diré que no: "¡así! "</w:t>
      </w:r>
    </w:p>
    <w:p w14:paraId="2970C1EB" w14:textId="77777777" w:rsidR="00056192" w:rsidRPr="001A46EC" w:rsidRDefault="00D1362A" w:rsidP="002A21E2">
      <w:pPr>
        <w:widowControl w:val="0"/>
        <w:autoSpaceDE w:val="0"/>
        <w:autoSpaceDN w:val="0"/>
        <w:adjustRightInd w:val="0"/>
        <w:spacing w:before="100" w:after="100"/>
        <w:jc w:val="both"/>
        <w:rPr>
          <w:rFonts w:ascii="Book Antiqua" w:hAnsi="Book Antiqua" w:cs="Book Antiqua"/>
          <w:color w:val="0000FF"/>
          <w:sz w:val="22"/>
          <w:szCs w:val="22"/>
        </w:rPr>
      </w:pPr>
      <w:r w:rsidRPr="001A46EC">
        <w:rPr>
          <w:rFonts w:ascii="Book Antiqua" w:hAnsi="Book Antiqua" w:cs="Book Antiqua"/>
          <w:color w:val="0000FF"/>
          <w:sz w:val="22"/>
          <w:szCs w:val="22"/>
        </w:rPr>
        <w:t xml:space="preserve">La lechera comenzó a menear la cabeza para decir que no, y entonces el cubo de leche cayó al suelo, y la tierra se tiñó de blanco. Así que la lechera se quedó sin nada: sin vestido, sin pollitos, sin huevos, sin mantequilla, sin nata y, sobre todo, sin leche: sin la blanca leche que le había incitado a soñar. </w:t>
      </w:r>
      <w:r w:rsidRPr="001A46EC">
        <w:rPr>
          <w:rFonts w:ascii="Book Antiqua" w:hAnsi="Book Antiqua" w:cs="Book Antiqua"/>
          <w:sz w:val="22"/>
          <w:szCs w:val="22"/>
        </w:rPr>
        <w:t xml:space="preserve">                                               </w:t>
      </w:r>
      <w:r w:rsidR="002A21E2" w:rsidRPr="001A46EC">
        <w:rPr>
          <w:rFonts w:ascii="Book Antiqua" w:hAnsi="Book Antiqua" w:cs="Book Antiqua"/>
          <w:sz w:val="22"/>
          <w:szCs w:val="22"/>
        </w:rPr>
        <w:t xml:space="preserve">                          </w:t>
      </w:r>
    </w:p>
    <w:p w14:paraId="65CC24C4" w14:textId="77777777" w:rsidR="00056192" w:rsidRPr="001A46EC" w:rsidRDefault="00056192">
      <w:pPr>
        <w:widowControl w:val="0"/>
        <w:autoSpaceDE w:val="0"/>
        <w:autoSpaceDN w:val="0"/>
        <w:adjustRightInd w:val="0"/>
        <w:rPr>
          <w:rFonts w:ascii="Book Antiqua" w:hAnsi="Book Antiqua" w:cs="Book Antiqua"/>
          <w:sz w:val="22"/>
          <w:szCs w:val="22"/>
        </w:rPr>
      </w:pPr>
    </w:p>
    <w:p w14:paraId="63AB6F95" w14:textId="77777777" w:rsidR="00D1362A" w:rsidRPr="001A46EC" w:rsidRDefault="00D1362A">
      <w:pPr>
        <w:widowControl w:val="0"/>
        <w:autoSpaceDE w:val="0"/>
        <w:autoSpaceDN w:val="0"/>
        <w:adjustRightInd w:val="0"/>
        <w:rPr>
          <w:rFonts w:ascii="Book Antiqua" w:hAnsi="Book Antiqua" w:cs="Book Antiqua"/>
          <w:b/>
          <w:bCs/>
          <w:color w:val="000000"/>
          <w:sz w:val="22"/>
          <w:szCs w:val="22"/>
        </w:rPr>
      </w:pPr>
      <w:r w:rsidRPr="001A46EC">
        <w:rPr>
          <w:rFonts w:ascii="Book Antiqua" w:hAnsi="Book Antiqua" w:cs="Book Antiqua"/>
          <w:sz w:val="22"/>
          <w:szCs w:val="22"/>
        </w:rPr>
        <w:t xml:space="preserve">                                                                                                 </w:t>
      </w:r>
    </w:p>
    <w:p w14:paraId="42E4950D" w14:textId="77777777" w:rsidR="00D1362A" w:rsidRPr="001A46EC" w:rsidRDefault="00D1362A">
      <w:pPr>
        <w:widowControl w:val="0"/>
        <w:autoSpaceDE w:val="0"/>
        <w:autoSpaceDN w:val="0"/>
        <w:adjustRightInd w:val="0"/>
        <w:rPr>
          <w:rFonts w:ascii="Book Antiqua" w:hAnsi="Book Antiqua" w:cs="Book Antiqua"/>
          <w:b/>
          <w:bCs/>
          <w:color w:val="000000"/>
          <w:sz w:val="22"/>
          <w:szCs w:val="22"/>
        </w:rPr>
      </w:pPr>
    </w:p>
    <w:p w14:paraId="5636D91B" w14:textId="77777777" w:rsidR="00D1362A" w:rsidRPr="001A46EC" w:rsidRDefault="00D1362A">
      <w:pPr>
        <w:widowControl w:val="0"/>
        <w:autoSpaceDE w:val="0"/>
        <w:autoSpaceDN w:val="0"/>
        <w:adjustRightInd w:val="0"/>
        <w:rPr>
          <w:rFonts w:ascii="Book Antiqua" w:hAnsi="Book Antiqua" w:cs="Book Antiqua"/>
          <w:color w:val="000000"/>
          <w:sz w:val="22"/>
          <w:szCs w:val="22"/>
        </w:rPr>
      </w:pPr>
      <w:r w:rsidRPr="001A46EC">
        <w:rPr>
          <w:rFonts w:ascii="Book Antiqua" w:hAnsi="Book Antiqua" w:cs="Book Antiqua"/>
          <w:color w:val="000000"/>
          <w:sz w:val="22"/>
          <w:szCs w:val="22"/>
        </w:rPr>
        <w:t>¿Te recuerda la foto de la lechera a</w:t>
      </w:r>
      <w:r w:rsidR="00824849" w:rsidRPr="001A46EC">
        <w:rPr>
          <w:rFonts w:ascii="Book Antiqua" w:hAnsi="Book Antiqua" w:cs="Book Antiqua"/>
          <w:color w:val="000000"/>
          <w:sz w:val="22"/>
          <w:szCs w:val="22"/>
        </w:rPr>
        <w:t xml:space="preserve"> algún personaje de la película?</w:t>
      </w:r>
    </w:p>
    <w:p w14:paraId="1133C24B" w14:textId="77777777" w:rsidR="00D1362A" w:rsidRPr="001A46EC" w:rsidRDefault="00D1362A">
      <w:pPr>
        <w:widowControl w:val="0"/>
        <w:autoSpaceDE w:val="0"/>
        <w:autoSpaceDN w:val="0"/>
        <w:adjustRightInd w:val="0"/>
        <w:rPr>
          <w:rFonts w:ascii="Book Antiqua" w:hAnsi="Book Antiqua" w:cs="Book Antiqua"/>
          <w:color w:val="000000"/>
          <w:sz w:val="22"/>
          <w:szCs w:val="22"/>
        </w:rPr>
      </w:pPr>
    </w:p>
    <w:p w14:paraId="09B176CA" w14:textId="77777777" w:rsidR="00D1362A" w:rsidRPr="001A46EC" w:rsidRDefault="00D1362A">
      <w:pPr>
        <w:widowControl w:val="0"/>
        <w:autoSpaceDE w:val="0"/>
        <w:autoSpaceDN w:val="0"/>
        <w:adjustRightInd w:val="0"/>
        <w:rPr>
          <w:rFonts w:ascii="Book Antiqua" w:hAnsi="Book Antiqua" w:cs="Book Antiqua"/>
          <w:color w:val="000000"/>
          <w:sz w:val="22"/>
          <w:szCs w:val="22"/>
        </w:rPr>
      </w:pPr>
    </w:p>
    <w:p w14:paraId="7826D80E" w14:textId="77777777" w:rsidR="00D1362A" w:rsidRPr="001A46EC" w:rsidRDefault="00D1362A">
      <w:pPr>
        <w:widowControl w:val="0"/>
        <w:autoSpaceDE w:val="0"/>
        <w:autoSpaceDN w:val="0"/>
        <w:adjustRightInd w:val="0"/>
        <w:rPr>
          <w:rFonts w:ascii="Book Antiqua" w:hAnsi="Book Antiqua" w:cs="Book Antiqua"/>
          <w:color w:val="000000"/>
          <w:sz w:val="22"/>
          <w:szCs w:val="22"/>
        </w:rPr>
      </w:pPr>
      <w:r w:rsidRPr="001A46EC">
        <w:rPr>
          <w:rFonts w:ascii="Book Antiqua" w:hAnsi="Book Antiqua" w:cs="Book Antiqua"/>
          <w:color w:val="000000"/>
          <w:sz w:val="22"/>
          <w:szCs w:val="22"/>
        </w:rPr>
        <w:t>Ahora, en pequeños grupos, podéis hacer "castillos en el aire", y escribir una historia con la misma estructura del cuento de la lechera.</w:t>
      </w:r>
    </w:p>
    <w:p w14:paraId="053B8587" w14:textId="77777777" w:rsidR="00D1362A" w:rsidRPr="001A46EC" w:rsidRDefault="00D1362A">
      <w:pPr>
        <w:widowControl w:val="0"/>
        <w:autoSpaceDE w:val="0"/>
        <w:autoSpaceDN w:val="0"/>
        <w:adjustRightInd w:val="0"/>
        <w:rPr>
          <w:rFonts w:ascii="Book Antiqua" w:hAnsi="Book Antiqua" w:cs="Book Antiqua"/>
          <w:color w:val="000000"/>
          <w:sz w:val="22"/>
          <w:szCs w:val="22"/>
        </w:rPr>
      </w:pPr>
      <w:r w:rsidRPr="001A46EC">
        <w:rPr>
          <w:rFonts w:ascii="Book Antiqua" w:hAnsi="Book Antiqua" w:cs="Book Antiqua"/>
          <w:color w:val="000000"/>
          <w:sz w:val="22"/>
          <w:szCs w:val="22"/>
        </w:rPr>
        <w:t>(Ya sabéis que el tiempo verbal más utilizado será el futuro).</w:t>
      </w:r>
    </w:p>
    <w:p w14:paraId="577E4A02" w14:textId="77777777" w:rsidR="00D1362A" w:rsidRPr="001A46EC" w:rsidRDefault="00D1362A">
      <w:pPr>
        <w:widowControl w:val="0"/>
        <w:autoSpaceDE w:val="0"/>
        <w:autoSpaceDN w:val="0"/>
        <w:adjustRightInd w:val="0"/>
        <w:rPr>
          <w:rFonts w:ascii="Book Antiqua" w:hAnsi="Book Antiqua" w:cs="Book Antiqua"/>
          <w:color w:val="000000"/>
          <w:sz w:val="22"/>
          <w:szCs w:val="22"/>
        </w:rPr>
      </w:pPr>
    </w:p>
    <w:p w14:paraId="22EA10E2" w14:textId="77777777" w:rsidR="00A81DFD" w:rsidRPr="001A46EC" w:rsidRDefault="00A81DFD">
      <w:pPr>
        <w:widowControl w:val="0"/>
        <w:autoSpaceDE w:val="0"/>
        <w:autoSpaceDN w:val="0"/>
        <w:adjustRightInd w:val="0"/>
        <w:rPr>
          <w:rFonts w:ascii="Book Antiqua" w:hAnsi="Book Antiqua" w:cs="Book Antiqua"/>
          <w:color w:val="000000"/>
          <w:sz w:val="22"/>
          <w:szCs w:val="22"/>
        </w:rPr>
      </w:pPr>
    </w:p>
    <w:p w14:paraId="089685FF" w14:textId="77777777" w:rsidR="00A81DFD" w:rsidRPr="001A46EC" w:rsidRDefault="00A81DFD">
      <w:pPr>
        <w:widowControl w:val="0"/>
        <w:autoSpaceDE w:val="0"/>
        <w:autoSpaceDN w:val="0"/>
        <w:adjustRightInd w:val="0"/>
        <w:rPr>
          <w:rFonts w:ascii="Book Antiqua" w:hAnsi="Book Antiqua" w:cs="Book Antiqua"/>
          <w:color w:val="000000"/>
          <w:sz w:val="22"/>
          <w:szCs w:val="22"/>
        </w:rPr>
      </w:pPr>
    </w:p>
    <w:p w14:paraId="119F3D97" w14:textId="77777777" w:rsidR="00D1362A" w:rsidRPr="001A46EC" w:rsidRDefault="00D1362A">
      <w:pPr>
        <w:widowControl w:val="0"/>
        <w:autoSpaceDE w:val="0"/>
        <w:autoSpaceDN w:val="0"/>
        <w:adjustRightInd w:val="0"/>
        <w:rPr>
          <w:rFonts w:ascii="Book Antiqua" w:hAnsi="Book Antiqua" w:cs="Book Antiqua"/>
          <w:color w:val="000000"/>
          <w:sz w:val="22"/>
          <w:szCs w:val="22"/>
        </w:rPr>
      </w:pPr>
      <w:r w:rsidRPr="001A46EC">
        <w:rPr>
          <w:rFonts w:ascii="Book Antiqua" w:hAnsi="Book Antiqua" w:cs="Book Antiqua"/>
          <w:color w:val="008080"/>
          <w:sz w:val="22"/>
          <w:szCs w:val="22"/>
        </w:rPr>
        <w:t>DEBATE</w:t>
      </w:r>
    </w:p>
    <w:p w14:paraId="250A74F1" w14:textId="77777777" w:rsidR="00D1362A" w:rsidRPr="001A46EC" w:rsidRDefault="00D1362A">
      <w:pPr>
        <w:widowControl w:val="0"/>
        <w:autoSpaceDE w:val="0"/>
        <w:autoSpaceDN w:val="0"/>
        <w:adjustRightInd w:val="0"/>
        <w:rPr>
          <w:rFonts w:ascii="Book Antiqua" w:hAnsi="Book Antiqua" w:cs="Book Antiqua"/>
          <w:color w:val="000000"/>
          <w:sz w:val="22"/>
          <w:szCs w:val="22"/>
        </w:rPr>
      </w:pPr>
    </w:p>
    <w:p w14:paraId="1D35060A" w14:textId="77777777" w:rsidR="00D1362A" w:rsidRPr="001A46EC" w:rsidRDefault="00F07F19">
      <w:pPr>
        <w:widowControl w:val="0"/>
        <w:autoSpaceDE w:val="0"/>
        <w:autoSpaceDN w:val="0"/>
        <w:adjustRightInd w:val="0"/>
        <w:rPr>
          <w:rFonts w:ascii="Book Antiqua" w:hAnsi="Book Antiqua" w:cs="Book Antiqua"/>
          <w:color w:val="000000"/>
          <w:sz w:val="22"/>
          <w:szCs w:val="22"/>
        </w:rPr>
      </w:pPr>
      <w:r w:rsidRPr="001A46EC">
        <w:rPr>
          <w:rFonts w:ascii="Book Antiqua" w:hAnsi="Book Antiqua" w:cs="Book Antiqua"/>
          <w:b/>
          <w:bCs/>
          <w:color w:val="000000"/>
          <w:sz w:val="22"/>
          <w:szCs w:val="22"/>
        </w:rPr>
        <w:t>11</w:t>
      </w:r>
      <w:r w:rsidR="00D1362A" w:rsidRPr="001A46EC">
        <w:rPr>
          <w:rFonts w:ascii="Book Antiqua" w:hAnsi="Book Antiqua" w:cs="Book Antiqua"/>
          <w:b/>
          <w:bCs/>
          <w:color w:val="000000"/>
          <w:sz w:val="22"/>
          <w:szCs w:val="22"/>
        </w:rPr>
        <w:t>.</w:t>
      </w:r>
      <w:r w:rsidR="00D1362A" w:rsidRPr="001A46EC">
        <w:rPr>
          <w:rFonts w:ascii="Book Antiqua" w:hAnsi="Book Antiqua" w:cs="Book Antiqua"/>
          <w:color w:val="000000"/>
          <w:sz w:val="22"/>
          <w:szCs w:val="22"/>
        </w:rPr>
        <w:t xml:space="preserve"> Para terminar vamos a hacer un debate con toda </w:t>
      </w:r>
      <w:smartTag w:uri="urn:schemas-microsoft-com:office:smarttags" w:element="PersonName">
        <w:smartTagPr>
          <w:attr w:name="ProductID" w:val="la Academia Española"/>
        </w:smartTagPr>
        <w:r w:rsidR="00D1362A" w:rsidRPr="001A46EC">
          <w:rPr>
            <w:rFonts w:ascii="Book Antiqua" w:hAnsi="Book Antiqua" w:cs="Book Antiqua"/>
            <w:color w:val="000000"/>
            <w:sz w:val="22"/>
            <w:szCs w:val="22"/>
          </w:rPr>
          <w:t xml:space="preserve">la clase. </w:t>
        </w:r>
        <w:r w:rsidR="001C159F" w:rsidRPr="001A46EC">
          <w:rPr>
            <w:rFonts w:ascii="Book Antiqua" w:hAnsi="Book Antiqua" w:cs="Book Antiqua"/>
            <w:color w:val="000000"/>
            <w:sz w:val="22"/>
            <w:szCs w:val="22"/>
          </w:rPr>
          <w:t>E</w:t>
        </w:r>
        <w:r w:rsidR="00D1362A" w:rsidRPr="001A46EC">
          <w:rPr>
            <w:rFonts w:ascii="Book Antiqua" w:hAnsi="Book Antiqua" w:cs="Book Antiqua"/>
            <w:color w:val="000000"/>
            <w:sz w:val="22"/>
            <w:szCs w:val="22"/>
          </w:rPr>
          <w:t>l</w:t>
        </w:r>
      </w:smartTag>
      <w:r w:rsidR="00D1362A" w:rsidRPr="001A46EC">
        <w:rPr>
          <w:rFonts w:ascii="Book Antiqua" w:hAnsi="Book Antiqua" w:cs="Book Antiqua"/>
          <w:color w:val="000000"/>
          <w:sz w:val="22"/>
          <w:szCs w:val="22"/>
        </w:rPr>
        <w:t xml:space="preserve"> tema que os propongo es "¿</w:t>
      </w:r>
      <w:r w:rsidR="00991D0E">
        <w:rPr>
          <w:rFonts w:ascii="Book Antiqua" w:hAnsi="Book Antiqua" w:cs="Book Antiqua"/>
          <w:color w:val="000000"/>
          <w:sz w:val="22"/>
          <w:szCs w:val="22"/>
        </w:rPr>
        <w:t>V</w:t>
      </w:r>
      <w:r w:rsidR="00D1362A" w:rsidRPr="001A46EC">
        <w:rPr>
          <w:rFonts w:ascii="Book Antiqua" w:hAnsi="Book Antiqua" w:cs="Book Antiqua"/>
          <w:color w:val="000000"/>
          <w:sz w:val="22"/>
          <w:szCs w:val="22"/>
        </w:rPr>
        <w:t xml:space="preserve">ivir en </w:t>
      </w:r>
      <w:r w:rsidR="008D6C15">
        <w:rPr>
          <w:rFonts w:ascii="Book Antiqua" w:hAnsi="Book Antiqua" w:cs="Book Antiqua"/>
          <w:color w:val="000000"/>
          <w:sz w:val="22"/>
          <w:szCs w:val="22"/>
        </w:rPr>
        <w:t>el campo o vivir en la ciudad?"</w:t>
      </w:r>
      <w:r w:rsidR="00D1362A" w:rsidRPr="001A46EC">
        <w:rPr>
          <w:rFonts w:ascii="Book Antiqua" w:hAnsi="Book Antiqua" w:cs="Book Antiqua"/>
          <w:color w:val="000000"/>
          <w:sz w:val="22"/>
          <w:szCs w:val="22"/>
        </w:rPr>
        <w:t xml:space="preserve"> Aquí tenéis algunas ideas para empezar a debatir:</w:t>
      </w:r>
    </w:p>
    <w:p w14:paraId="163561DC" w14:textId="77777777" w:rsidR="00D1362A" w:rsidRPr="001A46EC" w:rsidRDefault="00D1362A">
      <w:pPr>
        <w:widowControl w:val="0"/>
        <w:autoSpaceDE w:val="0"/>
        <w:autoSpaceDN w:val="0"/>
        <w:adjustRightInd w:val="0"/>
        <w:rPr>
          <w:rFonts w:ascii="Book Antiqua" w:hAnsi="Book Antiqua" w:cs="Book Antiqua"/>
          <w:color w:val="000000"/>
          <w:sz w:val="22"/>
          <w:szCs w:val="22"/>
        </w:rPr>
      </w:pPr>
    </w:p>
    <w:p w14:paraId="18F7FF8E" w14:textId="77777777" w:rsidR="00D1362A" w:rsidRPr="001A46EC" w:rsidRDefault="00D1362A">
      <w:pPr>
        <w:widowControl w:val="0"/>
        <w:autoSpaceDE w:val="0"/>
        <w:autoSpaceDN w:val="0"/>
        <w:adjustRightInd w:val="0"/>
        <w:rPr>
          <w:rFonts w:ascii="Book Antiqua" w:hAnsi="Book Antiqua" w:cs="Book Antiqua"/>
          <w:color w:val="000000"/>
          <w:sz w:val="22"/>
          <w:szCs w:val="22"/>
        </w:rPr>
      </w:pPr>
    </w:p>
    <w:p w14:paraId="7D139AC3" w14:textId="77777777" w:rsidR="00D1362A" w:rsidRPr="001A46EC" w:rsidRDefault="00D1362A">
      <w:pPr>
        <w:widowControl w:val="0"/>
        <w:autoSpaceDE w:val="0"/>
        <w:autoSpaceDN w:val="0"/>
        <w:adjustRightInd w:val="0"/>
        <w:rPr>
          <w:rFonts w:ascii="Book Antiqua" w:hAnsi="Book Antiqua" w:cs="Book Antiqua"/>
          <w:color w:val="000000"/>
          <w:sz w:val="22"/>
          <w:szCs w:val="22"/>
        </w:rPr>
      </w:pPr>
      <w:r w:rsidRPr="001A46EC">
        <w:rPr>
          <w:rFonts w:ascii="Book Antiqua" w:hAnsi="Book Antiqua" w:cs="Book Antiqua"/>
          <w:color w:val="000000"/>
          <w:sz w:val="22"/>
          <w:szCs w:val="22"/>
        </w:rPr>
        <w:t xml:space="preserve">      Pros y contras de vivir en el campo o en la ciudad</w:t>
      </w:r>
    </w:p>
    <w:p w14:paraId="7425232C" w14:textId="77777777" w:rsidR="00D1362A" w:rsidRPr="001A46EC" w:rsidRDefault="00991D0E">
      <w:pPr>
        <w:widowControl w:val="0"/>
        <w:autoSpaceDE w:val="0"/>
        <w:autoSpaceDN w:val="0"/>
        <w:adjustRightInd w:val="0"/>
        <w:rPr>
          <w:rFonts w:ascii="Book Antiqua" w:hAnsi="Book Antiqua" w:cs="Book Antiqua"/>
          <w:color w:val="000000"/>
          <w:sz w:val="22"/>
          <w:szCs w:val="22"/>
        </w:rPr>
      </w:pPr>
      <w:r>
        <w:rPr>
          <w:rFonts w:ascii="Book Antiqua" w:hAnsi="Book Antiqua" w:cs="Book Antiqua"/>
          <w:color w:val="000000"/>
          <w:sz w:val="22"/>
          <w:szCs w:val="22"/>
        </w:rPr>
        <w:t xml:space="preserve">     ¿P</w:t>
      </w:r>
      <w:r w:rsidR="00D1362A" w:rsidRPr="001A46EC">
        <w:rPr>
          <w:rFonts w:ascii="Book Antiqua" w:hAnsi="Book Antiqua" w:cs="Book Antiqua"/>
          <w:color w:val="000000"/>
          <w:sz w:val="22"/>
          <w:szCs w:val="22"/>
        </w:rPr>
        <w:t>or qu</w:t>
      </w:r>
      <w:r w:rsidR="006E5922" w:rsidRPr="001A46EC">
        <w:rPr>
          <w:rFonts w:ascii="Book Antiqua" w:hAnsi="Book Antiqua" w:cs="Book Antiqua"/>
          <w:color w:val="000000"/>
          <w:sz w:val="22"/>
          <w:szCs w:val="22"/>
        </w:rPr>
        <w:t>é</w:t>
      </w:r>
      <w:r w:rsidR="00D1362A" w:rsidRPr="001A46EC">
        <w:rPr>
          <w:rFonts w:ascii="Book Antiqua" w:hAnsi="Book Antiqua" w:cs="Book Antiqua"/>
          <w:color w:val="000000"/>
          <w:sz w:val="22"/>
          <w:szCs w:val="22"/>
        </w:rPr>
        <w:t xml:space="preserve"> motivos pensáis que mucha gente emigra</w:t>
      </w:r>
      <w:r w:rsidR="00E75C37" w:rsidRPr="001A46EC">
        <w:rPr>
          <w:rFonts w:ascii="Book Antiqua" w:hAnsi="Book Antiqua" w:cs="Book Antiqua"/>
          <w:color w:val="000000"/>
          <w:sz w:val="22"/>
          <w:szCs w:val="22"/>
        </w:rPr>
        <w:t xml:space="preserve"> a la ciudad</w:t>
      </w:r>
      <w:r w:rsidR="00D1362A" w:rsidRPr="001A46EC">
        <w:rPr>
          <w:rFonts w:ascii="Book Antiqua" w:hAnsi="Book Antiqua" w:cs="Book Antiqua"/>
          <w:color w:val="000000"/>
          <w:sz w:val="22"/>
          <w:szCs w:val="22"/>
        </w:rPr>
        <w:t>?</w:t>
      </w:r>
    </w:p>
    <w:p w14:paraId="4FC34465" w14:textId="77777777" w:rsidR="00D1362A" w:rsidRPr="001A46EC" w:rsidRDefault="00D1362A">
      <w:pPr>
        <w:widowControl w:val="0"/>
        <w:autoSpaceDE w:val="0"/>
        <w:autoSpaceDN w:val="0"/>
        <w:adjustRightInd w:val="0"/>
        <w:rPr>
          <w:rFonts w:ascii="Book Antiqua" w:hAnsi="Book Antiqua" w:cs="Book Antiqua"/>
          <w:color w:val="000000"/>
          <w:sz w:val="22"/>
          <w:szCs w:val="22"/>
        </w:rPr>
      </w:pPr>
      <w:r w:rsidRPr="001A46EC">
        <w:rPr>
          <w:rFonts w:ascii="Book Antiqua" w:hAnsi="Book Antiqua" w:cs="Book Antiqua"/>
          <w:color w:val="000000"/>
          <w:sz w:val="22"/>
          <w:szCs w:val="22"/>
        </w:rPr>
        <w:t xml:space="preserve">     ¿Creéis que la gente del campo es más pobre que la de la ciudad?</w:t>
      </w:r>
    </w:p>
    <w:p w14:paraId="1123C8CF" w14:textId="77777777" w:rsidR="00D1362A" w:rsidRPr="001A46EC" w:rsidRDefault="00D1362A">
      <w:pPr>
        <w:widowControl w:val="0"/>
        <w:autoSpaceDE w:val="0"/>
        <w:autoSpaceDN w:val="0"/>
        <w:adjustRightInd w:val="0"/>
        <w:rPr>
          <w:rFonts w:ascii="Book Antiqua" w:hAnsi="Book Antiqua" w:cs="Book Antiqua"/>
          <w:color w:val="008080"/>
          <w:sz w:val="22"/>
          <w:szCs w:val="22"/>
        </w:rPr>
      </w:pPr>
    </w:p>
    <w:p w14:paraId="24DB792E" w14:textId="77777777" w:rsidR="00D1362A" w:rsidRPr="001A46EC" w:rsidRDefault="00D1362A">
      <w:pPr>
        <w:widowControl w:val="0"/>
        <w:autoSpaceDE w:val="0"/>
        <w:autoSpaceDN w:val="0"/>
        <w:adjustRightInd w:val="0"/>
        <w:rPr>
          <w:rFonts w:ascii="Book Antiqua" w:hAnsi="Book Antiqua" w:cs="Book Antiqua"/>
          <w:color w:val="000000"/>
          <w:sz w:val="22"/>
          <w:szCs w:val="22"/>
        </w:rPr>
      </w:pPr>
    </w:p>
    <w:p w14:paraId="12C4943C" w14:textId="77777777" w:rsidR="00346BBF" w:rsidRPr="001A46EC" w:rsidRDefault="00D1362A">
      <w:pPr>
        <w:widowControl w:val="0"/>
        <w:autoSpaceDE w:val="0"/>
        <w:autoSpaceDN w:val="0"/>
        <w:adjustRightInd w:val="0"/>
        <w:rPr>
          <w:rFonts w:ascii="Book Antiqua" w:hAnsi="Book Antiqua" w:cs="Book Antiqua"/>
          <w:color w:val="000000"/>
          <w:sz w:val="22"/>
          <w:szCs w:val="22"/>
        </w:rPr>
      </w:pPr>
      <w:r w:rsidRPr="001A46EC">
        <w:rPr>
          <w:rFonts w:ascii="Book Antiqua" w:hAnsi="Book Antiqua" w:cs="Book Antiqua"/>
          <w:b/>
          <w:bCs/>
          <w:color w:val="000000"/>
          <w:sz w:val="22"/>
          <w:szCs w:val="22"/>
        </w:rPr>
        <w:t>1</w:t>
      </w:r>
      <w:r w:rsidR="00F07F19" w:rsidRPr="001A46EC">
        <w:rPr>
          <w:rFonts w:ascii="Book Antiqua" w:hAnsi="Book Antiqua" w:cs="Book Antiqua"/>
          <w:b/>
          <w:bCs/>
          <w:color w:val="000000"/>
          <w:sz w:val="22"/>
          <w:szCs w:val="22"/>
        </w:rPr>
        <w:t>2</w:t>
      </w:r>
      <w:r w:rsidRPr="001A46EC">
        <w:rPr>
          <w:rFonts w:ascii="Book Antiqua" w:hAnsi="Book Antiqua" w:cs="Book Antiqua"/>
          <w:color w:val="000000"/>
          <w:sz w:val="22"/>
          <w:szCs w:val="22"/>
        </w:rPr>
        <w:t>. En la sinopsis leemos que la historia de la película es abie</w:t>
      </w:r>
      <w:r w:rsidR="004F5AFA" w:rsidRPr="001A46EC">
        <w:rPr>
          <w:rFonts w:ascii="Book Antiqua" w:hAnsi="Book Antiqua" w:cs="Book Antiqua"/>
          <w:color w:val="000000"/>
          <w:sz w:val="22"/>
          <w:szCs w:val="22"/>
        </w:rPr>
        <w:t>rta. ¿Cómo piensas que terminará</w:t>
      </w:r>
      <w:r w:rsidR="00991D0E">
        <w:rPr>
          <w:rFonts w:ascii="Book Antiqua" w:hAnsi="Book Antiqua" w:cs="Book Antiqua"/>
          <w:color w:val="000000"/>
          <w:sz w:val="22"/>
          <w:szCs w:val="22"/>
        </w:rPr>
        <w:t>?</w:t>
      </w:r>
      <w:r w:rsidRPr="001A46EC">
        <w:rPr>
          <w:rFonts w:ascii="Book Antiqua" w:hAnsi="Book Antiqua" w:cs="Book Antiqua"/>
          <w:color w:val="000000"/>
          <w:sz w:val="22"/>
          <w:szCs w:val="22"/>
        </w:rPr>
        <w:t xml:space="preserve"> Inventa un final en el que hables de</w:t>
      </w:r>
      <w:r w:rsidR="00497949" w:rsidRPr="001A46EC">
        <w:rPr>
          <w:rFonts w:ascii="Book Antiqua" w:hAnsi="Book Antiqua" w:cs="Book Antiqua"/>
          <w:color w:val="000000"/>
          <w:sz w:val="22"/>
          <w:szCs w:val="22"/>
        </w:rPr>
        <w:t xml:space="preserve"> los personajes más importantes.</w:t>
      </w:r>
    </w:p>
    <w:p w14:paraId="1A776FF5" w14:textId="77777777" w:rsidR="00346BBF" w:rsidRPr="001A46EC" w:rsidRDefault="00346BBF">
      <w:pPr>
        <w:widowControl w:val="0"/>
        <w:autoSpaceDE w:val="0"/>
        <w:autoSpaceDN w:val="0"/>
        <w:adjustRightInd w:val="0"/>
        <w:rPr>
          <w:rFonts w:ascii="Book Antiqua" w:hAnsi="Book Antiqua" w:cs="Book Antiqua"/>
          <w:color w:val="000000"/>
          <w:sz w:val="22"/>
          <w:szCs w:val="22"/>
        </w:rPr>
      </w:pPr>
    </w:p>
    <w:p w14:paraId="730EB948" w14:textId="77777777" w:rsidR="00D1362A" w:rsidRPr="001A46EC" w:rsidRDefault="00D1362A">
      <w:pPr>
        <w:widowControl w:val="0"/>
        <w:autoSpaceDE w:val="0"/>
        <w:autoSpaceDN w:val="0"/>
        <w:adjustRightInd w:val="0"/>
        <w:rPr>
          <w:rFonts w:ascii="Book Antiqua" w:hAnsi="Book Antiqua" w:cs="Book Antiqua"/>
          <w:color w:val="000000"/>
          <w:sz w:val="22"/>
          <w:szCs w:val="22"/>
        </w:rPr>
      </w:pPr>
    </w:p>
    <w:p w14:paraId="16E6F09A" w14:textId="77777777" w:rsidR="009051FA" w:rsidRPr="001A46EC" w:rsidRDefault="00D1362A" w:rsidP="002A21E2">
      <w:pPr>
        <w:widowControl w:val="0"/>
        <w:autoSpaceDE w:val="0"/>
        <w:autoSpaceDN w:val="0"/>
        <w:adjustRightInd w:val="0"/>
        <w:rPr>
          <w:rFonts w:ascii="Book Antiqua" w:hAnsi="Book Antiqua" w:cs="Book Antiqua"/>
          <w:color w:val="008080"/>
          <w:sz w:val="22"/>
          <w:szCs w:val="22"/>
        </w:rPr>
      </w:pPr>
      <w:r w:rsidRPr="001A46EC">
        <w:rPr>
          <w:rFonts w:ascii="Book Antiqua" w:hAnsi="Book Antiqua" w:cs="Book Antiqua"/>
          <w:color w:val="008080"/>
          <w:sz w:val="22"/>
          <w:szCs w:val="22"/>
        </w:rPr>
        <w:t>ACTIVIDAD COMPLEMENTARIA</w:t>
      </w:r>
    </w:p>
    <w:p w14:paraId="34A8F7B9" w14:textId="77777777" w:rsidR="002A21E2" w:rsidRPr="001A46EC" w:rsidRDefault="002A21E2" w:rsidP="002A21E2">
      <w:pPr>
        <w:rPr>
          <w:rFonts w:ascii="Book Antiqua" w:hAnsi="Book Antiqua" w:cs="Book Antiqua"/>
          <w:sz w:val="22"/>
          <w:szCs w:val="22"/>
        </w:rPr>
      </w:pPr>
    </w:p>
    <w:p w14:paraId="51343B63" w14:textId="77777777" w:rsidR="009051FA" w:rsidRPr="001A46EC" w:rsidRDefault="00F07F19" w:rsidP="001A46EC">
      <w:pPr>
        <w:keepNext/>
        <w:widowControl w:val="0"/>
        <w:autoSpaceDE w:val="0"/>
        <w:autoSpaceDN w:val="0"/>
        <w:adjustRightInd w:val="0"/>
        <w:spacing w:before="100" w:after="100"/>
        <w:rPr>
          <w:rFonts w:ascii="Book Antiqua" w:hAnsi="Book Antiqua" w:cs="Book Antiqua"/>
          <w:sz w:val="28"/>
          <w:szCs w:val="28"/>
        </w:rPr>
      </w:pPr>
      <w:r w:rsidRPr="001A46EC">
        <w:rPr>
          <w:rFonts w:ascii="Book Antiqua" w:hAnsi="Book Antiqua" w:cs="Book Antiqua"/>
          <w:color w:val="000000"/>
          <w:sz w:val="22"/>
          <w:szCs w:val="22"/>
        </w:rPr>
        <w:t xml:space="preserve">Otra versión de </w:t>
      </w:r>
      <w:r w:rsidRPr="001A46EC">
        <w:rPr>
          <w:rFonts w:ascii="Book Antiqua" w:hAnsi="Book Antiqua" w:cs="Book Antiqua"/>
          <w:i/>
          <w:iCs/>
          <w:color w:val="000000"/>
          <w:sz w:val="22"/>
          <w:szCs w:val="22"/>
        </w:rPr>
        <w:t xml:space="preserve">El bosque animado </w:t>
      </w:r>
      <w:r w:rsidRPr="001A46EC">
        <w:rPr>
          <w:rFonts w:ascii="Book Antiqua" w:hAnsi="Book Antiqua" w:cs="Book Antiqua"/>
          <w:color w:val="000000"/>
          <w:sz w:val="22"/>
          <w:szCs w:val="22"/>
        </w:rPr>
        <w:t xml:space="preserve">es la del director Manolo Gómez, el género es de animación (infantil). Una de las canciones de su banda sonora pertenece a </w:t>
      </w:r>
      <w:smartTag w:uri="urn:schemas-microsoft-com:office:smarttags" w:element="PersonName">
        <w:smartTagPr>
          <w:attr w:name="ProductID" w:val="la Academia Española"/>
        </w:smartTagPr>
        <w:r w:rsidRPr="001A46EC">
          <w:rPr>
            <w:rFonts w:ascii="Book Antiqua" w:hAnsi="Book Antiqua" w:cs="Book Antiqua"/>
            <w:color w:val="000000"/>
            <w:sz w:val="22"/>
            <w:szCs w:val="22"/>
          </w:rPr>
          <w:t>la cantante Luz Casal</w:t>
        </w:r>
      </w:smartTag>
      <w:r w:rsidRPr="001A46EC">
        <w:rPr>
          <w:rFonts w:ascii="Book Antiqua" w:hAnsi="Book Antiqua" w:cs="Book Antiqua"/>
          <w:color w:val="000000"/>
          <w:sz w:val="22"/>
          <w:szCs w:val="22"/>
        </w:rPr>
        <w:t xml:space="preserve">, </w:t>
      </w:r>
      <w:r w:rsidRPr="001A46EC">
        <w:rPr>
          <w:rFonts w:ascii="Book Antiqua" w:hAnsi="Book Antiqua" w:cs="Book Antiqua"/>
          <w:sz w:val="22"/>
          <w:szCs w:val="22"/>
        </w:rPr>
        <w:t>de su disco</w:t>
      </w:r>
      <w:r w:rsidR="008D6C15">
        <w:rPr>
          <w:rFonts w:ascii="Book Antiqua" w:hAnsi="Book Antiqua" w:cs="Book Antiqua"/>
          <w:sz w:val="22"/>
          <w:szCs w:val="22"/>
        </w:rPr>
        <w:t xml:space="preserve"> "Pequeños, Medianos y Grandes É</w:t>
      </w:r>
      <w:r w:rsidRPr="001A46EC">
        <w:rPr>
          <w:rFonts w:ascii="Book Antiqua" w:hAnsi="Book Antiqua" w:cs="Book Antiqua"/>
          <w:sz w:val="22"/>
          <w:szCs w:val="22"/>
        </w:rPr>
        <w:t xml:space="preserve">xitos". Una de las actividades que os propongo es hacer un dibujo que refleje el tema de </w:t>
      </w:r>
      <w:smartTag w:uri="urn:schemas-microsoft-com:office:smarttags" w:element="PersonName">
        <w:smartTagPr>
          <w:attr w:name="ProductID" w:val="la Academia Española"/>
        </w:smartTagPr>
        <w:r w:rsidRPr="001A46EC">
          <w:rPr>
            <w:rFonts w:ascii="Book Antiqua" w:hAnsi="Book Antiqua" w:cs="Book Antiqua"/>
            <w:sz w:val="22"/>
            <w:szCs w:val="22"/>
          </w:rPr>
          <w:t>la canción. En</w:t>
        </w:r>
      </w:smartTag>
      <w:r w:rsidRPr="001A46EC">
        <w:rPr>
          <w:rFonts w:ascii="Book Antiqua" w:hAnsi="Book Antiqua" w:cs="Book Antiqua"/>
          <w:sz w:val="22"/>
          <w:szCs w:val="22"/>
        </w:rPr>
        <w:t xml:space="preserve"> grupos podéis elaborar dos listas sobre qué conviene hacer y que no conviene, para evitar la amenaza y/o desastre ecológico</w:t>
      </w:r>
      <w:r>
        <w:rPr>
          <w:rFonts w:ascii="Book Antiqua" w:hAnsi="Book Antiqua" w:cs="Book Antiqua"/>
          <w:sz w:val="28"/>
          <w:szCs w:val="28"/>
        </w:rPr>
        <w:t>.</w:t>
      </w:r>
    </w:p>
    <w:p w14:paraId="5BD7343B" w14:textId="77777777" w:rsidR="001A46EC" w:rsidRDefault="001A46EC">
      <w:pPr>
        <w:keepNext/>
        <w:widowControl w:val="0"/>
        <w:autoSpaceDE w:val="0"/>
        <w:autoSpaceDN w:val="0"/>
        <w:adjustRightInd w:val="0"/>
        <w:spacing w:before="100" w:after="100"/>
        <w:rPr>
          <w:rFonts w:ascii="Book Antiqua" w:hAnsi="Book Antiqua" w:cs="Book Antiqua"/>
          <w:sz w:val="32"/>
          <w:szCs w:val="32"/>
        </w:rPr>
      </w:pPr>
    </w:p>
    <w:p w14:paraId="69FBB185" w14:textId="77777777" w:rsidR="001A46EC" w:rsidRPr="00CE2E74" w:rsidRDefault="001A46EC">
      <w:pPr>
        <w:keepNext/>
        <w:widowControl w:val="0"/>
        <w:autoSpaceDE w:val="0"/>
        <w:autoSpaceDN w:val="0"/>
        <w:adjustRightInd w:val="0"/>
        <w:spacing w:before="100" w:after="100"/>
        <w:rPr>
          <w:rFonts w:ascii="Book Antiqua" w:hAnsi="Book Antiqua" w:cs="Book Antiqua"/>
          <w:sz w:val="32"/>
          <w:szCs w:val="32"/>
        </w:rPr>
      </w:pPr>
    </w:p>
    <w:p w14:paraId="77D61F58" w14:textId="77777777" w:rsidR="00D1362A" w:rsidRPr="006D5C53" w:rsidRDefault="00D1362A">
      <w:pPr>
        <w:widowControl w:val="0"/>
        <w:autoSpaceDE w:val="0"/>
        <w:autoSpaceDN w:val="0"/>
        <w:adjustRightInd w:val="0"/>
        <w:rPr>
          <w:rFonts w:ascii="Book Antiqua" w:hAnsi="Book Antiqua" w:cs="Book Antiqua"/>
          <w:b/>
          <w:bCs/>
          <w:color w:val="000000"/>
          <w:sz w:val="28"/>
          <w:szCs w:val="28"/>
        </w:rPr>
      </w:pPr>
    </w:p>
    <w:p w14:paraId="6C7D5F9D" w14:textId="77777777" w:rsidR="00D1362A" w:rsidRPr="002A21E2" w:rsidRDefault="00D1362A">
      <w:pPr>
        <w:widowControl w:val="0"/>
        <w:autoSpaceDE w:val="0"/>
        <w:autoSpaceDN w:val="0"/>
        <w:adjustRightInd w:val="0"/>
        <w:rPr>
          <w:rFonts w:ascii="Book Antiqua" w:hAnsi="Book Antiqua" w:cs="Book Antiqua"/>
          <w:color w:val="000000"/>
          <w:sz w:val="22"/>
          <w:szCs w:val="22"/>
        </w:rPr>
      </w:pPr>
      <w:r w:rsidRPr="002A21E2">
        <w:rPr>
          <w:rFonts w:ascii="Book Antiqua" w:hAnsi="Book Antiqua" w:cs="Book Antiqua"/>
          <w:color w:val="000000"/>
          <w:sz w:val="22"/>
          <w:szCs w:val="22"/>
        </w:rPr>
        <w:t>FICHA TÉCNICA Y ARTÍSTICA</w:t>
      </w:r>
      <w:r w:rsidR="00F07F19">
        <w:rPr>
          <w:rFonts w:ascii="Book Antiqua" w:hAnsi="Book Antiqua" w:cs="Book Antiqua"/>
          <w:color w:val="000000"/>
          <w:sz w:val="22"/>
          <w:szCs w:val="22"/>
        </w:rPr>
        <w:t xml:space="preserve"> DE </w:t>
      </w:r>
      <w:smartTag w:uri="urn:schemas-microsoft-com:office:smarttags" w:element="PersonName">
        <w:smartTagPr>
          <w:attr w:name="ProductID" w:val="la Academia Española"/>
        </w:smartTagPr>
        <w:r w:rsidR="00F07F19">
          <w:rPr>
            <w:rFonts w:ascii="Book Antiqua" w:hAnsi="Book Antiqua" w:cs="Book Antiqua"/>
            <w:color w:val="000000"/>
            <w:sz w:val="22"/>
            <w:szCs w:val="22"/>
          </w:rPr>
          <w:t>LA PELÍCULA.</w:t>
        </w:r>
      </w:smartTag>
    </w:p>
    <w:p w14:paraId="20C9F290" w14:textId="77777777" w:rsidR="00D1362A" w:rsidRPr="002A21E2" w:rsidRDefault="00D1362A">
      <w:pPr>
        <w:widowControl w:val="0"/>
        <w:autoSpaceDE w:val="0"/>
        <w:autoSpaceDN w:val="0"/>
        <w:adjustRightInd w:val="0"/>
        <w:rPr>
          <w:rFonts w:ascii="Book Antiqua" w:hAnsi="Book Antiqua" w:cs="Book Antiqua"/>
          <w:color w:val="800080"/>
          <w:sz w:val="22"/>
          <w:szCs w:val="22"/>
        </w:rPr>
      </w:pPr>
    </w:p>
    <w:p w14:paraId="7E6B40C5" w14:textId="77777777" w:rsidR="00D1362A" w:rsidRPr="002A21E2" w:rsidRDefault="00D1362A">
      <w:pPr>
        <w:widowControl w:val="0"/>
        <w:autoSpaceDE w:val="0"/>
        <w:autoSpaceDN w:val="0"/>
        <w:adjustRightInd w:val="0"/>
        <w:spacing w:before="100" w:after="100"/>
        <w:rPr>
          <w:rFonts w:ascii="Book Antiqua" w:hAnsi="Book Antiqua" w:cs="Book Antiqua"/>
          <w:color w:val="000080"/>
          <w:sz w:val="22"/>
          <w:szCs w:val="22"/>
        </w:rPr>
      </w:pPr>
      <w:r w:rsidRPr="002A21E2">
        <w:rPr>
          <w:rFonts w:ascii="Book Antiqua" w:hAnsi="Book Antiqua" w:cs="Book Antiqua"/>
          <w:color w:val="000080"/>
          <w:sz w:val="22"/>
          <w:szCs w:val="22"/>
        </w:rPr>
        <w:t>País: España</w:t>
      </w:r>
    </w:p>
    <w:p w14:paraId="73A0CA30" w14:textId="77777777" w:rsidR="00D1362A" w:rsidRPr="002A21E2" w:rsidRDefault="00D1362A">
      <w:pPr>
        <w:widowControl w:val="0"/>
        <w:autoSpaceDE w:val="0"/>
        <w:autoSpaceDN w:val="0"/>
        <w:adjustRightInd w:val="0"/>
        <w:spacing w:before="100" w:after="100"/>
        <w:rPr>
          <w:rFonts w:ascii="Book Antiqua" w:hAnsi="Book Antiqua" w:cs="Book Antiqua"/>
          <w:color w:val="000080"/>
          <w:sz w:val="22"/>
          <w:szCs w:val="22"/>
        </w:rPr>
      </w:pPr>
      <w:r w:rsidRPr="002A21E2">
        <w:rPr>
          <w:rFonts w:ascii="Book Antiqua" w:hAnsi="Book Antiqua" w:cs="Book Antiqua"/>
          <w:color w:val="000080"/>
          <w:sz w:val="22"/>
          <w:szCs w:val="22"/>
        </w:rPr>
        <w:t xml:space="preserve">Año: 1987 </w:t>
      </w:r>
    </w:p>
    <w:p w14:paraId="7A7980C1" w14:textId="77777777" w:rsidR="00D1362A" w:rsidRPr="002A21E2" w:rsidRDefault="00D1362A">
      <w:pPr>
        <w:widowControl w:val="0"/>
        <w:autoSpaceDE w:val="0"/>
        <w:autoSpaceDN w:val="0"/>
        <w:adjustRightInd w:val="0"/>
        <w:spacing w:before="100" w:after="100"/>
        <w:rPr>
          <w:rFonts w:ascii="Book Antiqua" w:hAnsi="Book Antiqua" w:cs="Book Antiqua"/>
          <w:color w:val="000080"/>
          <w:sz w:val="22"/>
          <w:szCs w:val="22"/>
        </w:rPr>
      </w:pPr>
      <w:r w:rsidRPr="002A21E2">
        <w:rPr>
          <w:rFonts w:ascii="Book Antiqua" w:hAnsi="Book Antiqua" w:cs="Book Antiqua"/>
          <w:color w:val="000080"/>
          <w:sz w:val="22"/>
          <w:szCs w:val="22"/>
        </w:rPr>
        <w:t>Duración: 103 minutos</w:t>
      </w:r>
    </w:p>
    <w:p w14:paraId="224D6CEB" w14:textId="77777777" w:rsidR="00D1362A" w:rsidRPr="002A21E2" w:rsidRDefault="00D1362A">
      <w:pPr>
        <w:widowControl w:val="0"/>
        <w:autoSpaceDE w:val="0"/>
        <w:autoSpaceDN w:val="0"/>
        <w:adjustRightInd w:val="0"/>
        <w:spacing w:before="100" w:after="100"/>
        <w:rPr>
          <w:rFonts w:ascii="Book Antiqua" w:hAnsi="Book Antiqua" w:cs="Book Antiqua"/>
          <w:color w:val="000080"/>
          <w:sz w:val="22"/>
          <w:szCs w:val="22"/>
        </w:rPr>
      </w:pPr>
      <w:r w:rsidRPr="002A21E2">
        <w:rPr>
          <w:rFonts w:ascii="Book Antiqua" w:hAnsi="Book Antiqua" w:cs="Book Antiqua"/>
          <w:color w:val="000080"/>
          <w:sz w:val="22"/>
          <w:szCs w:val="22"/>
        </w:rPr>
        <w:t>Género: Comedia</w:t>
      </w:r>
    </w:p>
    <w:p w14:paraId="0F583024" w14:textId="77777777" w:rsidR="00D1362A" w:rsidRPr="002A21E2" w:rsidRDefault="00D1362A">
      <w:pPr>
        <w:widowControl w:val="0"/>
        <w:autoSpaceDE w:val="0"/>
        <w:autoSpaceDN w:val="0"/>
        <w:adjustRightInd w:val="0"/>
        <w:spacing w:before="100" w:after="100"/>
        <w:rPr>
          <w:rFonts w:ascii="Book Antiqua" w:hAnsi="Book Antiqua" w:cs="Book Antiqua"/>
          <w:color w:val="000080"/>
          <w:sz w:val="22"/>
          <w:szCs w:val="22"/>
        </w:rPr>
      </w:pPr>
      <w:r w:rsidRPr="002A21E2">
        <w:rPr>
          <w:rFonts w:ascii="Book Antiqua" w:hAnsi="Book Antiqua" w:cs="Book Antiqua"/>
          <w:color w:val="000080"/>
          <w:sz w:val="22"/>
          <w:szCs w:val="22"/>
        </w:rPr>
        <w:t>Dirección: José Luís Cuerda</w:t>
      </w:r>
    </w:p>
    <w:p w14:paraId="453B9478" w14:textId="77777777" w:rsidR="00D1362A" w:rsidRPr="002A21E2" w:rsidRDefault="00D1362A">
      <w:pPr>
        <w:widowControl w:val="0"/>
        <w:autoSpaceDE w:val="0"/>
        <w:autoSpaceDN w:val="0"/>
        <w:adjustRightInd w:val="0"/>
        <w:spacing w:before="100" w:after="100"/>
        <w:rPr>
          <w:rFonts w:ascii="Book Antiqua" w:hAnsi="Book Antiqua" w:cs="Book Antiqua"/>
          <w:color w:val="000080"/>
          <w:sz w:val="22"/>
          <w:szCs w:val="22"/>
        </w:rPr>
      </w:pPr>
      <w:r w:rsidRPr="002A21E2">
        <w:rPr>
          <w:rFonts w:ascii="Book Antiqua" w:hAnsi="Book Antiqua" w:cs="Book Antiqua"/>
          <w:color w:val="000080"/>
          <w:sz w:val="22"/>
          <w:szCs w:val="22"/>
        </w:rPr>
        <w:lastRenderedPageBreak/>
        <w:t>Guión: Rafael azcona</w:t>
      </w:r>
    </w:p>
    <w:p w14:paraId="19BB8CB3" w14:textId="77777777" w:rsidR="00824849" w:rsidRPr="002A21E2" w:rsidRDefault="00D1362A" w:rsidP="00F07F19">
      <w:pPr>
        <w:widowControl w:val="0"/>
        <w:autoSpaceDE w:val="0"/>
        <w:autoSpaceDN w:val="0"/>
        <w:adjustRightInd w:val="0"/>
        <w:spacing w:before="100" w:after="100"/>
        <w:rPr>
          <w:rFonts w:ascii="Book Antiqua" w:hAnsi="Book Antiqua" w:cs="Book Antiqua"/>
          <w:color w:val="000080"/>
          <w:sz w:val="22"/>
          <w:szCs w:val="22"/>
        </w:rPr>
      </w:pPr>
      <w:r w:rsidRPr="002A21E2">
        <w:rPr>
          <w:rFonts w:ascii="Book Antiqua" w:hAnsi="Book Antiqua" w:cs="Book Antiqua"/>
          <w:color w:val="000080"/>
          <w:sz w:val="22"/>
          <w:szCs w:val="22"/>
        </w:rPr>
        <w:t>Intérpretes: Alfredo Landa (Malvís),Fernando Rey (Señor D'abondo), Frnando Valverde (Geraldo) , Alejandra grepi (Hermelinda) , Encarna Passo (Juanita Arruallo), miguel Rellán (ánima) , María Isbert (Moucha) , Luma Gómez (Marica da Fame).</w:t>
      </w:r>
    </w:p>
    <w:p w14:paraId="4B115EFB" w14:textId="77777777" w:rsidR="00824849" w:rsidRPr="002A21E2" w:rsidRDefault="00824849">
      <w:pPr>
        <w:widowControl w:val="0"/>
        <w:autoSpaceDE w:val="0"/>
        <w:autoSpaceDN w:val="0"/>
        <w:adjustRightInd w:val="0"/>
        <w:rPr>
          <w:rFonts w:ascii="Book Antiqua" w:hAnsi="Book Antiqua" w:cs="Book Antiqua"/>
          <w:color w:val="000080"/>
          <w:sz w:val="22"/>
          <w:szCs w:val="22"/>
        </w:rPr>
      </w:pPr>
    </w:p>
    <w:p w14:paraId="7475A69C" w14:textId="77777777" w:rsidR="00D1362A" w:rsidRPr="002A21E2" w:rsidRDefault="00D1362A">
      <w:pPr>
        <w:keepNext/>
        <w:widowControl w:val="0"/>
        <w:autoSpaceDE w:val="0"/>
        <w:autoSpaceDN w:val="0"/>
        <w:adjustRightInd w:val="0"/>
        <w:spacing w:before="100" w:after="100"/>
        <w:rPr>
          <w:rFonts w:ascii="Book Antiqua" w:hAnsi="Book Antiqua" w:cs="Book Antiqua"/>
          <w:sz w:val="22"/>
          <w:szCs w:val="22"/>
        </w:rPr>
      </w:pPr>
      <w:r w:rsidRPr="002A21E2">
        <w:rPr>
          <w:rFonts w:ascii="Book Antiqua" w:hAnsi="Book Antiqua" w:cs="Book Antiqua"/>
          <w:sz w:val="22"/>
          <w:szCs w:val="22"/>
        </w:rPr>
        <w:t>BIOGRAFÍA DEL DIRECTOR</w:t>
      </w:r>
    </w:p>
    <w:p w14:paraId="6085B04C" w14:textId="77777777" w:rsidR="00D1362A" w:rsidRPr="002A21E2" w:rsidRDefault="00D1362A">
      <w:pPr>
        <w:widowControl w:val="0"/>
        <w:autoSpaceDE w:val="0"/>
        <w:autoSpaceDN w:val="0"/>
        <w:adjustRightInd w:val="0"/>
        <w:spacing w:before="100" w:after="100"/>
        <w:rPr>
          <w:rFonts w:ascii="Book Antiqua" w:hAnsi="Book Antiqua" w:cs="Book Antiqua"/>
          <w:color w:val="000080"/>
          <w:sz w:val="22"/>
          <w:szCs w:val="22"/>
        </w:rPr>
      </w:pPr>
      <w:r w:rsidRPr="002A21E2">
        <w:rPr>
          <w:rFonts w:ascii="Book Antiqua" w:hAnsi="Book Antiqua" w:cs="Book Antiqua"/>
          <w:color w:val="000080"/>
          <w:sz w:val="22"/>
          <w:szCs w:val="22"/>
        </w:rPr>
        <w:t xml:space="preserve">Comienza a estudiar derecho, pero lo deja después de tres años y se convierte en técnico de radiodifusión y televisión. En 1969 entró a trabajar en Televisión Española, realizando reportajes y documentales para los servicios informativos (durante cinco años realizó más de 500 reportajes y documentales). Entre 1985 y 1987 trabajó como profesor en la facultad de Bellas Artes de </w:t>
      </w:r>
      <w:smartTag w:uri="urn:schemas-microsoft-com:office:smarttags" w:element="PersonName">
        <w:smartTagPr>
          <w:attr w:name="ProductID" w:val="la Academia Española"/>
        </w:smartTagPr>
        <w:r w:rsidRPr="002A21E2">
          <w:rPr>
            <w:rFonts w:ascii="Book Antiqua" w:hAnsi="Book Antiqua" w:cs="Book Antiqua"/>
            <w:color w:val="000080"/>
            <w:sz w:val="22"/>
            <w:szCs w:val="22"/>
          </w:rPr>
          <w:t>la Universidad</w:t>
        </w:r>
      </w:smartTag>
      <w:r w:rsidRPr="002A21E2">
        <w:rPr>
          <w:rFonts w:ascii="Book Antiqua" w:hAnsi="Book Antiqua" w:cs="Book Antiqua"/>
          <w:color w:val="000080"/>
          <w:sz w:val="22"/>
          <w:szCs w:val="22"/>
        </w:rPr>
        <w:t xml:space="preserve"> de Salamanca. Después de diversos cortometrajes en 1982 dirigió su primer largometraje </w:t>
      </w:r>
      <w:r w:rsidRPr="002A21E2">
        <w:rPr>
          <w:rFonts w:ascii="Book Antiqua" w:hAnsi="Book Antiqua" w:cs="Book Antiqua"/>
          <w:i/>
          <w:iCs/>
          <w:color w:val="000080"/>
          <w:sz w:val="22"/>
          <w:szCs w:val="22"/>
        </w:rPr>
        <w:t>Pares y nones</w:t>
      </w:r>
      <w:r w:rsidRPr="002A21E2">
        <w:rPr>
          <w:rFonts w:ascii="Book Antiqua" w:hAnsi="Book Antiqua" w:cs="Book Antiqua"/>
          <w:color w:val="000080"/>
          <w:sz w:val="22"/>
          <w:szCs w:val="22"/>
        </w:rPr>
        <w:t xml:space="preserve">, que le situaría en el ámbito de los directores que cultivan la llamada "comedia madrileña" (Fernando Colomo es otro de sus más importantes representantes). Su siguiente película </w:t>
      </w:r>
      <w:r w:rsidRPr="002A21E2">
        <w:rPr>
          <w:rFonts w:ascii="Book Antiqua" w:hAnsi="Book Antiqua" w:cs="Book Antiqua"/>
          <w:i/>
          <w:iCs/>
          <w:color w:val="000080"/>
          <w:sz w:val="22"/>
          <w:szCs w:val="22"/>
        </w:rPr>
        <w:t>El bosque animado</w:t>
      </w:r>
      <w:r w:rsidRPr="002A21E2">
        <w:rPr>
          <w:rFonts w:ascii="Book Antiqua" w:hAnsi="Book Antiqua" w:cs="Book Antiqua"/>
          <w:color w:val="000080"/>
          <w:sz w:val="22"/>
          <w:szCs w:val="22"/>
        </w:rPr>
        <w:t xml:space="preserve"> (1987) inaugurará en su carrera una nueva etapa carac</w:t>
      </w:r>
      <w:r w:rsidRPr="002A21E2">
        <w:rPr>
          <w:rFonts w:ascii="Book Antiqua" w:hAnsi="Book Antiqua" w:cs="Book Antiqua"/>
          <w:color w:val="000080"/>
          <w:sz w:val="22"/>
          <w:szCs w:val="22"/>
        </w:rPr>
        <w:softHyphen/>
        <w:t xml:space="preserve">terizada por un humor surrealista. Un año después aparecería el trabajo que lo consagra como realizador, además de ser un éxito de taquilla: </w:t>
      </w:r>
      <w:r w:rsidRPr="002A21E2">
        <w:rPr>
          <w:rFonts w:ascii="Book Antiqua" w:hAnsi="Book Antiqua" w:cs="Book Antiqua"/>
          <w:i/>
          <w:iCs/>
          <w:color w:val="000080"/>
          <w:sz w:val="22"/>
          <w:szCs w:val="22"/>
        </w:rPr>
        <w:t xml:space="preserve">Amanece que no es poco </w:t>
      </w:r>
      <w:r w:rsidRPr="002A21E2">
        <w:rPr>
          <w:rFonts w:ascii="Book Antiqua" w:hAnsi="Book Antiqua" w:cs="Book Antiqua"/>
          <w:color w:val="000080"/>
          <w:sz w:val="22"/>
          <w:szCs w:val="22"/>
        </w:rPr>
        <w:t xml:space="preserve">(1988). Con </w:t>
      </w:r>
      <w:r w:rsidRPr="002A21E2">
        <w:rPr>
          <w:rFonts w:ascii="Book Antiqua" w:hAnsi="Book Antiqua" w:cs="Book Antiqua"/>
          <w:i/>
          <w:iCs/>
          <w:color w:val="000080"/>
          <w:sz w:val="22"/>
          <w:szCs w:val="22"/>
        </w:rPr>
        <w:t>Así en la tierra como en el cielo</w:t>
      </w:r>
      <w:r w:rsidRPr="002A21E2">
        <w:rPr>
          <w:rFonts w:ascii="Book Antiqua" w:hAnsi="Book Antiqua" w:cs="Book Antiqua"/>
          <w:color w:val="000080"/>
          <w:sz w:val="22"/>
          <w:szCs w:val="22"/>
        </w:rPr>
        <w:t xml:space="preserve"> (1995) se completa una especie de tríptico con el humor absurdo como elemento común.</w:t>
      </w:r>
    </w:p>
    <w:p w14:paraId="03C936BE" w14:textId="77777777" w:rsidR="00D1362A" w:rsidRPr="002A21E2" w:rsidRDefault="00D1362A">
      <w:pPr>
        <w:widowControl w:val="0"/>
        <w:autoSpaceDE w:val="0"/>
        <w:autoSpaceDN w:val="0"/>
        <w:adjustRightInd w:val="0"/>
        <w:spacing w:before="100" w:after="100"/>
        <w:rPr>
          <w:rFonts w:ascii="Book Antiqua" w:hAnsi="Book Antiqua" w:cs="Book Antiqua"/>
          <w:color w:val="000080"/>
          <w:sz w:val="22"/>
          <w:szCs w:val="22"/>
        </w:rPr>
      </w:pPr>
      <w:r w:rsidRPr="002A21E2">
        <w:rPr>
          <w:rFonts w:ascii="Book Antiqua" w:hAnsi="Book Antiqua" w:cs="Book Antiqua"/>
          <w:color w:val="000080"/>
          <w:sz w:val="22"/>
          <w:szCs w:val="22"/>
        </w:rPr>
        <w:t xml:space="preserve">Con </w:t>
      </w:r>
      <w:r w:rsidRPr="002A21E2">
        <w:rPr>
          <w:rFonts w:ascii="Book Antiqua" w:hAnsi="Book Antiqua" w:cs="Book Antiqua"/>
          <w:i/>
          <w:iCs/>
          <w:color w:val="000080"/>
          <w:sz w:val="22"/>
          <w:szCs w:val="22"/>
        </w:rPr>
        <w:t xml:space="preserve">La lengua de las mariposas (1999) </w:t>
      </w:r>
      <w:r w:rsidRPr="002A21E2">
        <w:rPr>
          <w:rFonts w:ascii="Book Antiqua" w:hAnsi="Book Antiqua" w:cs="Book Antiqua"/>
          <w:color w:val="000080"/>
          <w:sz w:val="22"/>
          <w:szCs w:val="22"/>
        </w:rPr>
        <w:t xml:space="preserve"> presenta una visión tierna y al mismo tiempo descarnada de </w:t>
      </w:r>
      <w:smartTag w:uri="urn:schemas-microsoft-com:office:smarttags" w:element="PersonName">
        <w:smartTagPr>
          <w:attr w:name="ProductID" w:val="la Academia Española"/>
        </w:smartTagPr>
        <w:r w:rsidRPr="002A21E2">
          <w:rPr>
            <w:rFonts w:ascii="Book Antiqua" w:hAnsi="Book Antiqua" w:cs="Book Antiqua"/>
            <w:color w:val="000080"/>
            <w:sz w:val="22"/>
            <w:szCs w:val="22"/>
          </w:rPr>
          <w:t>la Guerra Civil</w:t>
        </w:r>
      </w:smartTag>
      <w:r w:rsidRPr="002A21E2">
        <w:rPr>
          <w:rFonts w:ascii="Book Antiqua" w:hAnsi="Book Antiqua" w:cs="Book Antiqua"/>
          <w:color w:val="000080"/>
          <w:sz w:val="22"/>
          <w:szCs w:val="22"/>
        </w:rPr>
        <w:t xml:space="preserve"> española desde la relación de un niño con su maestro.</w:t>
      </w:r>
    </w:p>
    <w:p w14:paraId="5945D669" w14:textId="77777777" w:rsidR="00D1362A" w:rsidRPr="002A21E2" w:rsidRDefault="00D1362A">
      <w:pPr>
        <w:widowControl w:val="0"/>
        <w:autoSpaceDE w:val="0"/>
        <w:autoSpaceDN w:val="0"/>
        <w:adjustRightInd w:val="0"/>
        <w:spacing w:before="100" w:after="100"/>
        <w:rPr>
          <w:rFonts w:ascii="Book Antiqua" w:hAnsi="Book Antiqua" w:cs="Book Antiqua"/>
          <w:color w:val="000080"/>
          <w:sz w:val="22"/>
          <w:szCs w:val="22"/>
        </w:rPr>
      </w:pPr>
      <w:r w:rsidRPr="002A21E2">
        <w:rPr>
          <w:rFonts w:ascii="Book Antiqua" w:hAnsi="Book Antiqua" w:cs="Book Antiqua"/>
          <w:color w:val="000080"/>
          <w:sz w:val="22"/>
          <w:szCs w:val="22"/>
        </w:rPr>
        <w:br/>
        <w:t xml:space="preserve">También se destaca en su rol de productor cinematográfico, haciendo este trabajo en varios de sus filmes y en tres largometrajes del director español Alejandro Amenábar (Tesis, Abre los ojos y Los otros); además de ser el guionista de la mayoría de sus producciones detrás de </w:t>
      </w:r>
      <w:r w:rsidR="00994B36" w:rsidRPr="002A21E2">
        <w:rPr>
          <w:rFonts w:ascii="Book Antiqua" w:hAnsi="Book Antiqua" w:cs="Book Antiqua"/>
          <w:color w:val="000080"/>
          <w:sz w:val="22"/>
          <w:szCs w:val="22"/>
        </w:rPr>
        <w:t xml:space="preserve">las </w:t>
      </w:r>
      <w:r w:rsidRPr="002A21E2">
        <w:rPr>
          <w:rFonts w:ascii="Book Antiqua" w:hAnsi="Book Antiqua" w:cs="Book Antiqua"/>
          <w:color w:val="000080"/>
          <w:sz w:val="22"/>
          <w:szCs w:val="22"/>
        </w:rPr>
        <w:t>cámaras.</w:t>
      </w:r>
    </w:p>
    <w:p w14:paraId="673F6D9B" w14:textId="77777777" w:rsidR="00D1362A" w:rsidRPr="002A21E2" w:rsidRDefault="00D1362A">
      <w:pPr>
        <w:widowControl w:val="0"/>
        <w:autoSpaceDE w:val="0"/>
        <w:autoSpaceDN w:val="0"/>
        <w:adjustRightInd w:val="0"/>
        <w:spacing w:before="100" w:after="100"/>
        <w:rPr>
          <w:rFonts w:ascii="Book Antiqua" w:hAnsi="Book Antiqua" w:cs="Book Antiqua"/>
          <w:sz w:val="22"/>
          <w:szCs w:val="22"/>
        </w:rPr>
      </w:pPr>
    </w:p>
    <w:p w14:paraId="075CCFFE" w14:textId="77777777" w:rsidR="00D1362A" w:rsidRPr="002A21E2" w:rsidRDefault="00D1362A" w:rsidP="00962349">
      <w:pPr>
        <w:keepNext/>
        <w:widowControl w:val="0"/>
        <w:autoSpaceDE w:val="0"/>
        <w:autoSpaceDN w:val="0"/>
        <w:adjustRightInd w:val="0"/>
        <w:spacing w:before="100" w:after="100"/>
        <w:rPr>
          <w:rFonts w:ascii="Book Antiqua" w:hAnsi="Book Antiqua" w:cs="Book Antiqua"/>
          <w:sz w:val="22"/>
          <w:szCs w:val="22"/>
        </w:rPr>
      </w:pPr>
      <w:r w:rsidRPr="002A21E2">
        <w:rPr>
          <w:rFonts w:ascii="Book Antiqua" w:hAnsi="Book Antiqua" w:cs="Book Antiqua"/>
          <w:sz w:val="22"/>
          <w:szCs w:val="22"/>
        </w:rPr>
        <w:t xml:space="preserve">Filmografía </w:t>
      </w:r>
    </w:p>
    <w:p w14:paraId="0EA40058" w14:textId="77777777" w:rsidR="00D1362A" w:rsidRPr="002A21E2" w:rsidRDefault="00D1362A" w:rsidP="00F92F1B">
      <w:pPr>
        <w:widowControl w:val="0"/>
        <w:numPr>
          <w:ilvl w:val="0"/>
          <w:numId w:val="2"/>
        </w:numPr>
        <w:autoSpaceDE w:val="0"/>
        <w:autoSpaceDN w:val="0"/>
        <w:adjustRightInd w:val="0"/>
        <w:spacing w:before="100" w:after="100"/>
        <w:ind w:left="720" w:hanging="360"/>
        <w:rPr>
          <w:rFonts w:ascii="Book Antiqua" w:hAnsi="Book Antiqua" w:cs="Book Antiqua"/>
          <w:sz w:val="22"/>
          <w:szCs w:val="22"/>
        </w:rPr>
      </w:pPr>
      <w:r w:rsidRPr="002A21E2">
        <w:rPr>
          <w:rFonts w:ascii="Book Antiqua" w:hAnsi="Book Antiqua" w:cs="Book Antiqua"/>
          <w:sz w:val="22"/>
          <w:szCs w:val="22"/>
        </w:rPr>
        <w:t xml:space="preserve">1982- </w:t>
      </w:r>
      <w:r w:rsidRPr="002A21E2">
        <w:rPr>
          <w:rFonts w:ascii="Book Antiqua" w:hAnsi="Book Antiqua" w:cs="Book Antiqua"/>
          <w:i/>
          <w:iCs/>
          <w:color w:val="000080"/>
          <w:sz w:val="22"/>
          <w:szCs w:val="22"/>
        </w:rPr>
        <w:t>Pares y nones</w:t>
      </w:r>
    </w:p>
    <w:p w14:paraId="44ADE4DE" w14:textId="77777777" w:rsidR="00D1362A" w:rsidRPr="002A21E2" w:rsidRDefault="00D1362A" w:rsidP="00F92F1B">
      <w:pPr>
        <w:widowControl w:val="0"/>
        <w:numPr>
          <w:ilvl w:val="0"/>
          <w:numId w:val="2"/>
        </w:numPr>
        <w:autoSpaceDE w:val="0"/>
        <w:autoSpaceDN w:val="0"/>
        <w:adjustRightInd w:val="0"/>
        <w:spacing w:before="100" w:after="100"/>
        <w:ind w:left="720" w:hanging="360"/>
        <w:rPr>
          <w:rFonts w:ascii="Book Antiqua" w:hAnsi="Book Antiqua" w:cs="Book Antiqua"/>
          <w:color w:val="000080"/>
          <w:sz w:val="22"/>
          <w:szCs w:val="22"/>
        </w:rPr>
      </w:pPr>
      <w:r w:rsidRPr="002A21E2">
        <w:rPr>
          <w:rFonts w:ascii="Book Antiqua" w:hAnsi="Book Antiqua" w:cs="Book Antiqua"/>
          <w:sz w:val="22"/>
          <w:szCs w:val="22"/>
        </w:rPr>
        <w:t xml:space="preserve">1983- </w:t>
      </w:r>
      <w:r w:rsidRPr="002A21E2">
        <w:rPr>
          <w:rFonts w:ascii="Book Antiqua" w:hAnsi="Book Antiqua" w:cs="Book Antiqua"/>
          <w:i/>
          <w:iCs/>
          <w:color w:val="000080"/>
          <w:sz w:val="22"/>
          <w:szCs w:val="22"/>
        </w:rPr>
        <w:t>Total (película para TV)</w:t>
      </w:r>
      <w:r w:rsidRPr="002A21E2">
        <w:rPr>
          <w:rFonts w:ascii="Book Antiqua" w:hAnsi="Book Antiqua" w:cs="Book Antiqua"/>
          <w:color w:val="000080"/>
          <w:sz w:val="22"/>
          <w:szCs w:val="22"/>
        </w:rPr>
        <w:t xml:space="preserve"> </w:t>
      </w:r>
    </w:p>
    <w:p w14:paraId="5E31FBA1" w14:textId="77777777" w:rsidR="00D1362A" w:rsidRPr="002A21E2" w:rsidRDefault="00D1362A" w:rsidP="00F92F1B">
      <w:pPr>
        <w:widowControl w:val="0"/>
        <w:numPr>
          <w:ilvl w:val="0"/>
          <w:numId w:val="2"/>
        </w:numPr>
        <w:autoSpaceDE w:val="0"/>
        <w:autoSpaceDN w:val="0"/>
        <w:adjustRightInd w:val="0"/>
        <w:spacing w:before="100" w:after="100"/>
        <w:ind w:left="720" w:hanging="360"/>
        <w:rPr>
          <w:rFonts w:ascii="Book Antiqua" w:hAnsi="Book Antiqua" w:cs="Book Antiqua"/>
          <w:color w:val="000080"/>
          <w:sz w:val="22"/>
          <w:szCs w:val="22"/>
        </w:rPr>
      </w:pPr>
      <w:r w:rsidRPr="002A21E2">
        <w:rPr>
          <w:rFonts w:ascii="Book Antiqua" w:hAnsi="Book Antiqua" w:cs="Book Antiqua"/>
          <w:sz w:val="22"/>
          <w:szCs w:val="22"/>
        </w:rPr>
        <w:t xml:space="preserve">1985- </w:t>
      </w:r>
      <w:r w:rsidRPr="002A21E2">
        <w:rPr>
          <w:rFonts w:ascii="Book Antiqua" w:hAnsi="Book Antiqua" w:cs="Book Antiqua"/>
          <w:i/>
          <w:iCs/>
          <w:color w:val="000080"/>
          <w:sz w:val="22"/>
          <w:szCs w:val="22"/>
        </w:rPr>
        <w:t>Mala racha</w:t>
      </w:r>
      <w:r w:rsidRPr="002A21E2">
        <w:rPr>
          <w:rFonts w:ascii="Book Antiqua" w:hAnsi="Book Antiqua" w:cs="Book Antiqua"/>
          <w:color w:val="000080"/>
          <w:sz w:val="22"/>
          <w:szCs w:val="22"/>
        </w:rPr>
        <w:t xml:space="preserve"> </w:t>
      </w:r>
      <w:r w:rsidRPr="002A21E2">
        <w:rPr>
          <w:rFonts w:ascii="Book Antiqua" w:hAnsi="Book Antiqua" w:cs="Book Antiqua"/>
          <w:i/>
          <w:iCs/>
          <w:color w:val="000080"/>
          <w:sz w:val="22"/>
          <w:szCs w:val="22"/>
        </w:rPr>
        <w:t>(película para TV)</w:t>
      </w:r>
      <w:r w:rsidRPr="002A21E2">
        <w:rPr>
          <w:rFonts w:ascii="Book Antiqua" w:hAnsi="Book Antiqua" w:cs="Book Antiqua"/>
          <w:color w:val="000080"/>
          <w:sz w:val="22"/>
          <w:szCs w:val="22"/>
        </w:rPr>
        <w:t xml:space="preserve"> </w:t>
      </w:r>
    </w:p>
    <w:p w14:paraId="3E8F274E" w14:textId="77777777" w:rsidR="00D1362A" w:rsidRPr="002A21E2" w:rsidRDefault="00D1362A" w:rsidP="00F92F1B">
      <w:pPr>
        <w:widowControl w:val="0"/>
        <w:numPr>
          <w:ilvl w:val="0"/>
          <w:numId w:val="2"/>
        </w:numPr>
        <w:autoSpaceDE w:val="0"/>
        <w:autoSpaceDN w:val="0"/>
        <w:adjustRightInd w:val="0"/>
        <w:spacing w:before="100" w:after="100"/>
        <w:ind w:left="720" w:hanging="360"/>
        <w:rPr>
          <w:rFonts w:ascii="Book Antiqua" w:hAnsi="Book Antiqua" w:cs="Book Antiqua"/>
          <w:sz w:val="22"/>
          <w:szCs w:val="22"/>
        </w:rPr>
      </w:pPr>
      <w:r w:rsidRPr="002A21E2">
        <w:rPr>
          <w:rFonts w:ascii="Book Antiqua" w:hAnsi="Book Antiqua" w:cs="Book Antiqua"/>
          <w:sz w:val="22"/>
          <w:szCs w:val="22"/>
        </w:rPr>
        <w:t xml:space="preserve">1987 - </w:t>
      </w:r>
      <w:r w:rsidRPr="002A21E2">
        <w:rPr>
          <w:rFonts w:ascii="Book Antiqua" w:hAnsi="Book Antiqua" w:cs="Book Antiqua"/>
          <w:i/>
          <w:iCs/>
          <w:color w:val="000080"/>
          <w:sz w:val="22"/>
          <w:szCs w:val="22"/>
        </w:rPr>
        <w:t>El bosque animado</w:t>
      </w:r>
    </w:p>
    <w:p w14:paraId="14E3B0AF" w14:textId="77777777" w:rsidR="00D1362A" w:rsidRPr="002A21E2" w:rsidRDefault="00D1362A" w:rsidP="00F92F1B">
      <w:pPr>
        <w:widowControl w:val="0"/>
        <w:numPr>
          <w:ilvl w:val="0"/>
          <w:numId w:val="2"/>
        </w:numPr>
        <w:autoSpaceDE w:val="0"/>
        <w:autoSpaceDN w:val="0"/>
        <w:adjustRightInd w:val="0"/>
        <w:spacing w:before="100" w:after="100"/>
        <w:ind w:left="720" w:hanging="360"/>
        <w:rPr>
          <w:rFonts w:ascii="Book Antiqua" w:hAnsi="Book Antiqua" w:cs="Book Antiqua"/>
          <w:color w:val="000080"/>
          <w:sz w:val="22"/>
          <w:szCs w:val="22"/>
        </w:rPr>
      </w:pPr>
      <w:r w:rsidRPr="002A21E2">
        <w:rPr>
          <w:rFonts w:ascii="Book Antiqua" w:hAnsi="Book Antiqua" w:cs="Book Antiqua"/>
          <w:sz w:val="22"/>
          <w:szCs w:val="22"/>
        </w:rPr>
        <w:t xml:space="preserve">1988- </w:t>
      </w:r>
      <w:r w:rsidRPr="002A21E2">
        <w:rPr>
          <w:rFonts w:ascii="Book Antiqua" w:hAnsi="Book Antiqua" w:cs="Book Antiqua"/>
          <w:i/>
          <w:iCs/>
          <w:color w:val="000080"/>
          <w:sz w:val="22"/>
          <w:szCs w:val="22"/>
        </w:rPr>
        <w:t>Amanece que no es poco</w:t>
      </w:r>
    </w:p>
    <w:p w14:paraId="7DFDD8C7" w14:textId="77777777" w:rsidR="00D1362A" w:rsidRPr="002A21E2" w:rsidRDefault="00D1362A" w:rsidP="00F92F1B">
      <w:pPr>
        <w:widowControl w:val="0"/>
        <w:numPr>
          <w:ilvl w:val="0"/>
          <w:numId w:val="2"/>
        </w:numPr>
        <w:autoSpaceDE w:val="0"/>
        <w:autoSpaceDN w:val="0"/>
        <w:adjustRightInd w:val="0"/>
        <w:spacing w:before="100" w:after="100"/>
        <w:ind w:left="720" w:hanging="360"/>
        <w:rPr>
          <w:rFonts w:ascii="Book Antiqua" w:hAnsi="Book Antiqua" w:cs="Book Antiqua"/>
          <w:sz w:val="22"/>
          <w:szCs w:val="22"/>
        </w:rPr>
      </w:pPr>
      <w:r w:rsidRPr="002A21E2">
        <w:rPr>
          <w:rFonts w:ascii="Book Antiqua" w:hAnsi="Book Antiqua" w:cs="Book Antiqua"/>
          <w:sz w:val="22"/>
          <w:szCs w:val="22"/>
        </w:rPr>
        <w:t xml:space="preserve">1991- </w:t>
      </w:r>
      <w:r w:rsidRPr="002A21E2">
        <w:rPr>
          <w:rFonts w:ascii="Book Antiqua" w:hAnsi="Book Antiqua" w:cs="Book Antiqua"/>
          <w:i/>
          <w:iCs/>
          <w:color w:val="000080"/>
          <w:sz w:val="22"/>
          <w:szCs w:val="22"/>
        </w:rPr>
        <w:t>La viuda del capitán Estrada</w:t>
      </w:r>
    </w:p>
    <w:p w14:paraId="0E7234C5" w14:textId="77777777" w:rsidR="00D1362A" w:rsidRPr="002A21E2" w:rsidRDefault="00D1362A" w:rsidP="00F92F1B">
      <w:pPr>
        <w:widowControl w:val="0"/>
        <w:numPr>
          <w:ilvl w:val="0"/>
          <w:numId w:val="2"/>
        </w:numPr>
        <w:autoSpaceDE w:val="0"/>
        <w:autoSpaceDN w:val="0"/>
        <w:adjustRightInd w:val="0"/>
        <w:spacing w:before="100" w:after="100"/>
        <w:ind w:left="720" w:hanging="360"/>
        <w:rPr>
          <w:rFonts w:ascii="Book Antiqua" w:hAnsi="Book Antiqua" w:cs="Book Antiqua"/>
          <w:color w:val="000080"/>
          <w:sz w:val="22"/>
          <w:szCs w:val="22"/>
        </w:rPr>
      </w:pPr>
      <w:r w:rsidRPr="002A21E2">
        <w:rPr>
          <w:rFonts w:ascii="Book Antiqua" w:hAnsi="Book Antiqua" w:cs="Book Antiqua"/>
          <w:sz w:val="22"/>
          <w:szCs w:val="22"/>
        </w:rPr>
        <w:t xml:space="preserve">1993- </w:t>
      </w:r>
      <w:r w:rsidRPr="002A21E2">
        <w:rPr>
          <w:rFonts w:ascii="Book Antiqua" w:hAnsi="Book Antiqua" w:cs="Book Antiqua"/>
          <w:i/>
          <w:iCs/>
          <w:color w:val="000080"/>
          <w:sz w:val="22"/>
          <w:szCs w:val="22"/>
        </w:rPr>
        <w:t>Tocando fondo</w:t>
      </w:r>
    </w:p>
    <w:p w14:paraId="4E5F2163" w14:textId="77777777" w:rsidR="00D1362A" w:rsidRPr="002A21E2" w:rsidRDefault="00D1362A" w:rsidP="00F92F1B">
      <w:pPr>
        <w:widowControl w:val="0"/>
        <w:numPr>
          <w:ilvl w:val="0"/>
          <w:numId w:val="2"/>
        </w:numPr>
        <w:autoSpaceDE w:val="0"/>
        <w:autoSpaceDN w:val="0"/>
        <w:adjustRightInd w:val="0"/>
        <w:spacing w:before="100" w:after="100"/>
        <w:ind w:left="720" w:hanging="360"/>
        <w:rPr>
          <w:rFonts w:ascii="Book Antiqua" w:hAnsi="Book Antiqua" w:cs="Book Antiqua"/>
          <w:color w:val="000080"/>
          <w:sz w:val="22"/>
          <w:szCs w:val="22"/>
        </w:rPr>
      </w:pPr>
      <w:r w:rsidRPr="002A21E2">
        <w:rPr>
          <w:rFonts w:ascii="Book Antiqua" w:hAnsi="Book Antiqua" w:cs="Book Antiqua"/>
          <w:sz w:val="22"/>
          <w:szCs w:val="22"/>
        </w:rPr>
        <w:t xml:space="preserve">1995- </w:t>
      </w:r>
      <w:r w:rsidRPr="002A21E2">
        <w:rPr>
          <w:rFonts w:ascii="Book Antiqua" w:hAnsi="Book Antiqua" w:cs="Book Antiqua"/>
          <w:i/>
          <w:iCs/>
          <w:color w:val="000080"/>
          <w:sz w:val="22"/>
          <w:szCs w:val="22"/>
        </w:rPr>
        <w:t>Así en el cielo como en la tierr</w:t>
      </w:r>
      <w:r w:rsidR="004F5AFA" w:rsidRPr="002A21E2">
        <w:rPr>
          <w:rFonts w:ascii="Book Antiqua" w:hAnsi="Book Antiqua" w:cs="Book Antiqua"/>
          <w:i/>
          <w:iCs/>
          <w:color w:val="000080"/>
          <w:sz w:val="22"/>
          <w:szCs w:val="22"/>
        </w:rPr>
        <w:t>a</w:t>
      </w:r>
    </w:p>
    <w:p w14:paraId="3290B92B" w14:textId="77777777" w:rsidR="00D1362A" w:rsidRPr="002A21E2" w:rsidRDefault="00D1362A" w:rsidP="00F92F1B">
      <w:pPr>
        <w:widowControl w:val="0"/>
        <w:numPr>
          <w:ilvl w:val="0"/>
          <w:numId w:val="2"/>
        </w:numPr>
        <w:autoSpaceDE w:val="0"/>
        <w:autoSpaceDN w:val="0"/>
        <w:adjustRightInd w:val="0"/>
        <w:spacing w:before="100" w:after="100"/>
        <w:ind w:left="720" w:hanging="360"/>
        <w:rPr>
          <w:rFonts w:ascii="Book Antiqua" w:hAnsi="Book Antiqua" w:cs="Book Antiqua"/>
          <w:color w:val="000080"/>
          <w:sz w:val="22"/>
          <w:szCs w:val="22"/>
        </w:rPr>
      </w:pPr>
      <w:r w:rsidRPr="002A21E2">
        <w:rPr>
          <w:rFonts w:ascii="Book Antiqua" w:hAnsi="Book Antiqua" w:cs="Book Antiqua"/>
          <w:sz w:val="22"/>
          <w:szCs w:val="22"/>
        </w:rPr>
        <w:t xml:space="preserve">1999- </w:t>
      </w:r>
      <w:r w:rsidRPr="002A21E2">
        <w:rPr>
          <w:rFonts w:ascii="Book Antiqua" w:hAnsi="Book Antiqua" w:cs="Book Antiqua"/>
          <w:i/>
          <w:iCs/>
          <w:color w:val="000080"/>
          <w:sz w:val="22"/>
          <w:szCs w:val="22"/>
        </w:rPr>
        <w:t>La lengua de las mariposas</w:t>
      </w:r>
    </w:p>
    <w:p w14:paraId="751C772B" w14:textId="77777777" w:rsidR="00D1362A" w:rsidRPr="002A21E2" w:rsidRDefault="00D1362A" w:rsidP="00F92F1B">
      <w:pPr>
        <w:widowControl w:val="0"/>
        <w:numPr>
          <w:ilvl w:val="0"/>
          <w:numId w:val="2"/>
        </w:numPr>
        <w:autoSpaceDE w:val="0"/>
        <w:autoSpaceDN w:val="0"/>
        <w:adjustRightInd w:val="0"/>
        <w:spacing w:before="100" w:after="100"/>
        <w:ind w:left="720" w:hanging="360"/>
        <w:rPr>
          <w:rFonts w:ascii="Book Antiqua" w:hAnsi="Book Antiqua" w:cs="Book Antiqua"/>
          <w:color w:val="000080"/>
          <w:sz w:val="22"/>
          <w:szCs w:val="22"/>
        </w:rPr>
      </w:pPr>
      <w:r w:rsidRPr="002A21E2">
        <w:rPr>
          <w:rFonts w:ascii="Book Antiqua" w:hAnsi="Book Antiqua" w:cs="Book Antiqua"/>
          <w:sz w:val="22"/>
          <w:szCs w:val="22"/>
        </w:rPr>
        <w:lastRenderedPageBreak/>
        <w:t xml:space="preserve">2000- </w:t>
      </w:r>
      <w:r w:rsidRPr="002A21E2">
        <w:rPr>
          <w:rFonts w:ascii="Book Antiqua" w:hAnsi="Book Antiqua" w:cs="Book Antiqua"/>
          <w:i/>
          <w:iCs/>
          <w:color w:val="000080"/>
          <w:sz w:val="22"/>
          <w:szCs w:val="22"/>
        </w:rPr>
        <w:t>Primer amor</w:t>
      </w:r>
    </w:p>
    <w:p w14:paraId="60149093" w14:textId="77777777" w:rsidR="00D1362A" w:rsidRPr="002A21E2" w:rsidRDefault="00D1362A" w:rsidP="00F92F1B">
      <w:pPr>
        <w:widowControl w:val="0"/>
        <w:numPr>
          <w:ilvl w:val="0"/>
          <w:numId w:val="2"/>
        </w:numPr>
        <w:autoSpaceDE w:val="0"/>
        <w:autoSpaceDN w:val="0"/>
        <w:adjustRightInd w:val="0"/>
        <w:spacing w:before="100" w:after="100"/>
        <w:ind w:left="720" w:hanging="360"/>
        <w:rPr>
          <w:rFonts w:ascii="Book Antiqua" w:hAnsi="Book Antiqua" w:cs="Book Antiqua"/>
          <w:color w:val="000080"/>
          <w:sz w:val="22"/>
          <w:szCs w:val="22"/>
        </w:rPr>
      </w:pPr>
      <w:r w:rsidRPr="002A21E2">
        <w:rPr>
          <w:rFonts w:ascii="Book Antiqua" w:hAnsi="Book Antiqua" w:cs="Book Antiqua"/>
          <w:sz w:val="22"/>
          <w:szCs w:val="22"/>
        </w:rPr>
        <w:t xml:space="preserve">2004- </w:t>
      </w:r>
      <w:r w:rsidRPr="002A21E2">
        <w:rPr>
          <w:rFonts w:ascii="Book Antiqua" w:hAnsi="Book Antiqua" w:cs="Book Antiqua"/>
          <w:i/>
          <w:iCs/>
          <w:color w:val="000080"/>
          <w:sz w:val="22"/>
          <w:szCs w:val="22"/>
        </w:rPr>
        <w:t>Hay motivo (cortometraje)</w:t>
      </w:r>
    </w:p>
    <w:p w14:paraId="0FFB3D3C" w14:textId="77777777" w:rsidR="001D7DC0" w:rsidRPr="00F07F19" w:rsidRDefault="00D1362A" w:rsidP="00F07F19">
      <w:pPr>
        <w:widowControl w:val="0"/>
        <w:numPr>
          <w:ilvl w:val="0"/>
          <w:numId w:val="2"/>
        </w:numPr>
        <w:autoSpaceDE w:val="0"/>
        <w:autoSpaceDN w:val="0"/>
        <w:adjustRightInd w:val="0"/>
        <w:spacing w:before="100" w:after="100"/>
        <w:ind w:left="720" w:hanging="360"/>
        <w:rPr>
          <w:rFonts w:ascii="Book Antiqua" w:hAnsi="Book Antiqua" w:cs="Book Antiqua"/>
          <w:color w:val="000080"/>
          <w:sz w:val="22"/>
          <w:szCs w:val="22"/>
        </w:rPr>
      </w:pPr>
      <w:r w:rsidRPr="002A21E2">
        <w:rPr>
          <w:rFonts w:ascii="Book Antiqua" w:hAnsi="Book Antiqua" w:cs="Book Antiqua"/>
          <w:sz w:val="22"/>
          <w:szCs w:val="22"/>
        </w:rPr>
        <w:t xml:space="preserve">2006- </w:t>
      </w:r>
      <w:r w:rsidRPr="002A21E2">
        <w:rPr>
          <w:rFonts w:ascii="Book Antiqua" w:hAnsi="Book Antiqua" w:cs="Book Antiqua"/>
          <w:i/>
          <w:iCs/>
          <w:color w:val="000080"/>
          <w:sz w:val="22"/>
          <w:szCs w:val="22"/>
        </w:rPr>
        <w:t>La educación de las hadas</w:t>
      </w:r>
    </w:p>
    <w:p w14:paraId="3468D481" w14:textId="77777777" w:rsidR="001D7DC0" w:rsidRPr="004C2661" w:rsidRDefault="001D7DC0" w:rsidP="007F53B8">
      <w:pPr>
        <w:widowControl w:val="0"/>
        <w:autoSpaceDE w:val="0"/>
        <w:autoSpaceDN w:val="0"/>
        <w:adjustRightInd w:val="0"/>
        <w:spacing w:before="100" w:after="100"/>
        <w:ind w:left="360"/>
        <w:rPr>
          <w:rFonts w:ascii="Book Antiqua" w:hAnsi="Book Antiqua" w:cs="Book Antiqua"/>
          <w:color w:val="000080"/>
          <w:sz w:val="28"/>
          <w:szCs w:val="28"/>
        </w:rPr>
      </w:pPr>
    </w:p>
    <w:p w14:paraId="34AD2B10" w14:textId="77777777" w:rsidR="00D1362A" w:rsidRPr="00F07F19" w:rsidRDefault="00D1362A">
      <w:pPr>
        <w:widowControl w:val="0"/>
        <w:autoSpaceDE w:val="0"/>
        <w:autoSpaceDN w:val="0"/>
        <w:adjustRightInd w:val="0"/>
        <w:rPr>
          <w:rFonts w:ascii="Book Antiqua" w:hAnsi="Book Antiqua" w:cs="Book Antiqua"/>
          <w:color w:val="000000"/>
        </w:rPr>
      </w:pPr>
      <w:r w:rsidRPr="00F07F19">
        <w:rPr>
          <w:rFonts w:ascii="Book Antiqua" w:hAnsi="Book Antiqua" w:cs="Book Antiqua"/>
          <w:color w:val="000000"/>
        </w:rPr>
        <w:t>BIOGRAFÍA: WENCESLAO FERNÁNDEZ FLORES.</w:t>
      </w:r>
    </w:p>
    <w:p w14:paraId="7259C240" w14:textId="77777777" w:rsidR="00D1362A" w:rsidRPr="00F07F19" w:rsidRDefault="00D1362A">
      <w:pPr>
        <w:widowControl w:val="0"/>
        <w:autoSpaceDE w:val="0"/>
        <w:autoSpaceDN w:val="0"/>
        <w:adjustRightInd w:val="0"/>
        <w:rPr>
          <w:rFonts w:ascii="Book Antiqua" w:hAnsi="Book Antiqua" w:cs="Book Antiqua"/>
          <w:color w:val="000000"/>
        </w:rPr>
      </w:pPr>
    </w:p>
    <w:p w14:paraId="787E0F5A" w14:textId="77777777" w:rsidR="00D1362A" w:rsidRPr="00F07F19" w:rsidRDefault="00D1362A">
      <w:pPr>
        <w:widowControl w:val="0"/>
        <w:autoSpaceDE w:val="0"/>
        <w:autoSpaceDN w:val="0"/>
        <w:adjustRightInd w:val="0"/>
        <w:spacing w:before="100" w:after="100"/>
        <w:rPr>
          <w:rFonts w:ascii="Book Antiqua" w:hAnsi="Book Antiqua" w:cs="Book Antiqua"/>
          <w:color w:val="000080"/>
        </w:rPr>
      </w:pPr>
      <w:r w:rsidRPr="00F07F19">
        <w:rPr>
          <w:rFonts w:ascii="Book Antiqua" w:hAnsi="Book Antiqua" w:cs="Book Antiqua"/>
          <w:color w:val="000080"/>
        </w:rPr>
        <w:t xml:space="preserve">(1879-1964) Escritor español, nacido en </w:t>
      </w:r>
      <w:smartTag w:uri="urn:schemas-microsoft-com:office:smarttags" w:element="PersonName">
        <w:smartTagPr>
          <w:attr w:name="ProductID" w:val="la Academia Española"/>
        </w:smartTagPr>
        <w:r w:rsidRPr="00F07F19">
          <w:rPr>
            <w:rFonts w:ascii="Book Antiqua" w:hAnsi="Book Antiqua" w:cs="Book Antiqua"/>
            <w:color w:val="000080"/>
          </w:rPr>
          <w:t>La Coruña</w:t>
        </w:r>
      </w:smartTag>
      <w:r w:rsidRPr="00F07F19">
        <w:rPr>
          <w:rFonts w:ascii="Book Antiqua" w:hAnsi="Book Antiqua" w:cs="Book Antiqua"/>
          <w:color w:val="000080"/>
        </w:rPr>
        <w:t xml:space="preserve"> y fallecido en Madrid. Iniciado en el periodismo en diarios gallegos, Wenceslao Fernández Flórez se trasladó pronto a Madrid, donde hizo famosas las </w:t>
      </w:r>
      <w:r w:rsidRPr="00F07F19">
        <w:rPr>
          <w:rFonts w:ascii="Book Antiqua" w:hAnsi="Book Antiqua" w:cs="Book Antiqua"/>
          <w:i/>
          <w:iCs/>
          <w:color w:val="000080"/>
        </w:rPr>
        <w:t>Acotaciones de un oyente</w:t>
      </w:r>
      <w:r w:rsidRPr="00F07F19">
        <w:rPr>
          <w:rFonts w:ascii="Book Antiqua" w:hAnsi="Book Antiqua" w:cs="Book Antiqua"/>
          <w:color w:val="000080"/>
        </w:rPr>
        <w:t xml:space="preserve"> (1916-18), crónicas parlamentarias publicadas en ABC. </w:t>
      </w:r>
    </w:p>
    <w:p w14:paraId="171FE483" w14:textId="77777777" w:rsidR="00D1362A" w:rsidRPr="00F07F19" w:rsidRDefault="00D1362A">
      <w:pPr>
        <w:widowControl w:val="0"/>
        <w:autoSpaceDE w:val="0"/>
        <w:autoSpaceDN w:val="0"/>
        <w:adjustRightInd w:val="0"/>
        <w:spacing w:before="100" w:after="100"/>
        <w:rPr>
          <w:rFonts w:ascii="Book Antiqua" w:hAnsi="Book Antiqua" w:cs="Book Antiqua"/>
          <w:color w:val="000080"/>
        </w:rPr>
      </w:pPr>
      <w:r w:rsidRPr="00F07F19">
        <w:rPr>
          <w:rFonts w:ascii="Book Antiqua" w:hAnsi="Book Antiqua" w:cs="Book Antiqua"/>
          <w:color w:val="000080"/>
        </w:rPr>
        <w:t xml:space="preserve">Pero el ingenio de Wenceslao Fernández Flórez brillaría sobre todo en el campo de la novelística, donde, tras la publicación de </w:t>
      </w:r>
      <w:r w:rsidRPr="00F07F19">
        <w:rPr>
          <w:rFonts w:ascii="Book Antiqua" w:hAnsi="Book Antiqua" w:cs="Book Antiqua"/>
          <w:i/>
          <w:iCs/>
          <w:color w:val="000080"/>
        </w:rPr>
        <w:t>La tristeza de la paz</w:t>
      </w:r>
      <w:r w:rsidRPr="00F07F19">
        <w:rPr>
          <w:rFonts w:ascii="Book Antiqua" w:hAnsi="Book Antiqua" w:cs="Book Antiqua"/>
          <w:color w:val="000080"/>
        </w:rPr>
        <w:t xml:space="preserve"> (1910), </w:t>
      </w:r>
      <w:r w:rsidRPr="00F07F19">
        <w:rPr>
          <w:rFonts w:ascii="Book Antiqua" w:hAnsi="Book Antiqua" w:cs="Book Antiqua"/>
          <w:i/>
          <w:iCs/>
          <w:color w:val="000080"/>
        </w:rPr>
        <w:t>La procesión de los días</w:t>
      </w:r>
      <w:r w:rsidRPr="00F07F19">
        <w:rPr>
          <w:rFonts w:ascii="Book Antiqua" w:hAnsi="Book Antiqua" w:cs="Book Antiqua"/>
          <w:color w:val="000080"/>
        </w:rPr>
        <w:t xml:space="preserve"> (1915) y </w:t>
      </w:r>
      <w:r w:rsidRPr="00F07F19">
        <w:rPr>
          <w:rFonts w:ascii="Book Antiqua" w:hAnsi="Book Antiqua" w:cs="Book Antiqua"/>
          <w:i/>
          <w:iCs/>
          <w:color w:val="000080"/>
        </w:rPr>
        <w:t>Luz de luna</w:t>
      </w:r>
      <w:r w:rsidRPr="00F07F19">
        <w:rPr>
          <w:rFonts w:ascii="Book Antiqua" w:hAnsi="Book Antiqua" w:cs="Book Antiqua"/>
          <w:color w:val="000080"/>
        </w:rPr>
        <w:t xml:space="preserve"> (1915), alcanzaría su proclamación definitiva con </w:t>
      </w:r>
      <w:r w:rsidRPr="00F07F19">
        <w:rPr>
          <w:rFonts w:ascii="Book Antiqua" w:hAnsi="Book Antiqua" w:cs="Book Antiqua"/>
          <w:i/>
          <w:iCs/>
          <w:color w:val="000080"/>
        </w:rPr>
        <w:t>Volvoreta</w:t>
      </w:r>
      <w:r w:rsidRPr="00F07F19">
        <w:rPr>
          <w:rFonts w:ascii="Book Antiqua" w:hAnsi="Book Antiqua" w:cs="Book Antiqua"/>
          <w:color w:val="000080"/>
        </w:rPr>
        <w:t xml:space="preserve"> (1917), historia de amor en que, bajo un fino humor, se esconde un profundo lirismo. </w:t>
      </w:r>
    </w:p>
    <w:p w14:paraId="3D8E2FF6" w14:textId="77777777" w:rsidR="00D1362A" w:rsidRPr="00F07F19" w:rsidRDefault="00D1362A">
      <w:pPr>
        <w:widowControl w:val="0"/>
        <w:autoSpaceDE w:val="0"/>
        <w:autoSpaceDN w:val="0"/>
        <w:adjustRightInd w:val="0"/>
        <w:spacing w:before="100" w:after="100"/>
        <w:rPr>
          <w:rFonts w:ascii="Book Antiqua" w:hAnsi="Book Antiqua" w:cs="Book Antiqua"/>
          <w:color w:val="000080"/>
        </w:rPr>
      </w:pPr>
      <w:r w:rsidRPr="00F07F19">
        <w:rPr>
          <w:rFonts w:ascii="Book Antiqua" w:hAnsi="Book Antiqua" w:cs="Book Antiqua"/>
          <w:color w:val="000080"/>
        </w:rPr>
        <w:t xml:space="preserve">La obra se enmarca en el mundo rural de Galicia y encierra las notas características de su estilo: una penetrante ironía, a veces sarcástica y deformadora de las cosas, al servicio de unos objetivos fundamentalmente críticos en que se adivina un pesimismo sustancial. </w:t>
      </w:r>
    </w:p>
    <w:p w14:paraId="12D2B6F4" w14:textId="77777777" w:rsidR="00D1362A" w:rsidRPr="00F07F19" w:rsidRDefault="00D1362A">
      <w:pPr>
        <w:widowControl w:val="0"/>
        <w:autoSpaceDE w:val="0"/>
        <w:autoSpaceDN w:val="0"/>
        <w:adjustRightInd w:val="0"/>
        <w:spacing w:before="100" w:after="100"/>
        <w:rPr>
          <w:rFonts w:ascii="Book Antiqua" w:hAnsi="Book Antiqua" w:cs="Book Antiqua"/>
          <w:color w:val="000080"/>
        </w:rPr>
      </w:pPr>
      <w:r w:rsidRPr="00F07F19">
        <w:rPr>
          <w:rFonts w:ascii="Book Antiqua" w:hAnsi="Book Antiqua" w:cs="Book Antiqua"/>
          <w:color w:val="000080"/>
        </w:rPr>
        <w:t xml:space="preserve">En su producción subsiguiente se acentúa la línea crítica de los valores humanos: </w:t>
      </w:r>
      <w:r w:rsidRPr="00F07F19">
        <w:rPr>
          <w:rFonts w:ascii="Book Antiqua" w:hAnsi="Book Antiqua" w:cs="Book Antiqua"/>
          <w:i/>
          <w:iCs/>
          <w:color w:val="000080"/>
        </w:rPr>
        <w:t>El secreto de Barba Azul</w:t>
      </w:r>
      <w:r w:rsidRPr="00F07F19">
        <w:rPr>
          <w:rFonts w:ascii="Book Antiqua" w:hAnsi="Book Antiqua" w:cs="Book Antiqua"/>
          <w:color w:val="000080"/>
        </w:rPr>
        <w:t xml:space="preserve"> (1923), en que las pasiones se erigen en motor de las acciones humanas; </w:t>
      </w:r>
      <w:r w:rsidRPr="00F07F19">
        <w:rPr>
          <w:rFonts w:ascii="Book Antiqua" w:hAnsi="Book Antiqua" w:cs="Book Antiqua"/>
          <w:i/>
          <w:iCs/>
          <w:color w:val="000080"/>
        </w:rPr>
        <w:t>Las siete columnas</w:t>
      </w:r>
      <w:r w:rsidRPr="00F07F19">
        <w:rPr>
          <w:rFonts w:ascii="Book Antiqua" w:hAnsi="Book Antiqua" w:cs="Book Antiqua"/>
          <w:color w:val="000080"/>
        </w:rPr>
        <w:t xml:space="preserve"> (1926), donde los siete pecados capitales aparecen como pilares de la sociedad; </w:t>
      </w:r>
      <w:r w:rsidRPr="00F07F19">
        <w:rPr>
          <w:rFonts w:ascii="Book Antiqua" w:hAnsi="Book Antiqua" w:cs="Book Antiqua"/>
          <w:i/>
          <w:iCs/>
          <w:color w:val="000080"/>
        </w:rPr>
        <w:t>Relato inmoral</w:t>
      </w:r>
      <w:r w:rsidRPr="00F07F19">
        <w:rPr>
          <w:rFonts w:ascii="Book Antiqua" w:hAnsi="Book Antiqua" w:cs="Book Antiqua"/>
          <w:color w:val="000080"/>
        </w:rPr>
        <w:t xml:space="preserve"> (1928), en que se ironiza sobre las costumbres morales; o </w:t>
      </w:r>
      <w:r w:rsidRPr="00F07F19">
        <w:rPr>
          <w:rFonts w:ascii="Book Antiqua" w:hAnsi="Book Antiqua" w:cs="Book Antiqua"/>
          <w:i/>
          <w:iCs/>
          <w:color w:val="000080"/>
        </w:rPr>
        <w:t>El malvado Carabel</w:t>
      </w:r>
      <w:r w:rsidRPr="00F07F19">
        <w:rPr>
          <w:rFonts w:ascii="Book Antiqua" w:hAnsi="Book Antiqua" w:cs="Book Antiqua"/>
          <w:color w:val="000080"/>
        </w:rPr>
        <w:t xml:space="preserve"> (1931), donde se ofrece un cuadro crítico de su entorno social. A esta misma época de plenitud pertenecen títulos como </w:t>
      </w:r>
      <w:r w:rsidRPr="00F07F19">
        <w:rPr>
          <w:rFonts w:ascii="Book Antiqua" w:hAnsi="Book Antiqua" w:cs="Book Antiqua"/>
          <w:i/>
          <w:iCs/>
          <w:color w:val="000080"/>
        </w:rPr>
        <w:t>Las gafas del diablo</w:t>
      </w:r>
      <w:r w:rsidRPr="00F07F19">
        <w:rPr>
          <w:rFonts w:ascii="Book Antiqua" w:hAnsi="Book Antiqua" w:cs="Book Antiqua"/>
          <w:color w:val="000080"/>
        </w:rPr>
        <w:t xml:space="preserve"> (1918), </w:t>
      </w:r>
      <w:r w:rsidRPr="00F07F19">
        <w:rPr>
          <w:rFonts w:ascii="Book Antiqua" w:hAnsi="Book Antiqua" w:cs="Book Antiqua"/>
          <w:i/>
          <w:iCs/>
          <w:color w:val="000080"/>
        </w:rPr>
        <w:t>Visiones de neurastenia</w:t>
      </w:r>
      <w:r w:rsidRPr="00F07F19">
        <w:rPr>
          <w:rFonts w:ascii="Book Antiqua" w:hAnsi="Book Antiqua" w:cs="Book Antiqua"/>
          <w:color w:val="000080"/>
        </w:rPr>
        <w:t xml:space="preserve"> (1924), </w:t>
      </w:r>
      <w:r w:rsidRPr="00F07F19">
        <w:rPr>
          <w:rFonts w:ascii="Book Antiqua" w:hAnsi="Book Antiqua" w:cs="Book Antiqua"/>
          <w:i/>
          <w:iCs/>
          <w:color w:val="000080"/>
        </w:rPr>
        <w:t>Los que no fuimos a la guerra</w:t>
      </w:r>
      <w:r w:rsidRPr="00F07F19">
        <w:rPr>
          <w:rFonts w:ascii="Book Antiqua" w:hAnsi="Book Antiqua" w:cs="Book Antiqua"/>
          <w:color w:val="000080"/>
        </w:rPr>
        <w:t xml:space="preserve"> (1930) y </w:t>
      </w:r>
      <w:r w:rsidRPr="00F07F19">
        <w:rPr>
          <w:rFonts w:ascii="Book Antiqua" w:hAnsi="Book Antiqua" w:cs="Book Antiqua"/>
          <w:i/>
          <w:iCs/>
          <w:color w:val="000080"/>
        </w:rPr>
        <w:t>Fantasmas</w:t>
      </w:r>
      <w:r w:rsidRPr="00F07F19">
        <w:rPr>
          <w:rFonts w:ascii="Book Antiqua" w:hAnsi="Book Antiqua" w:cs="Book Antiqua"/>
          <w:color w:val="000080"/>
        </w:rPr>
        <w:t xml:space="preserve"> (1930). </w:t>
      </w:r>
    </w:p>
    <w:p w14:paraId="38C1662A" w14:textId="77777777" w:rsidR="00D1362A" w:rsidRPr="00F07F19" w:rsidRDefault="00D1362A">
      <w:pPr>
        <w:widowControl w:val="0"/>
        <w:autoSpaceDE w:val="0"/>
        <w:autoSpaceDN w:val="0"/>
        <w:adjustRightInd w:val="0"/>
        <w:spacing w:before="100" w:after="100"/>
        <w:rPr>
          <w:rFonts w:ascii="Book Antiqua" w:hAnsi="Book Antiqua" w:cs="Book Antiqua"/>
          <w:color w:val="000080"/>
        </w:rPr>
      </w:pPr>
      <w:r w:rsidRPr="00F07F19">
        <w:rPr>
          <w:rFonts w:ascii="Book Antiqua" w:hAnsi="Book Antiqua" w:cs="Book Antiqua"/>
          <w:color w:val="000080"/>
        </w:rPr>
        <w:t xml:space="preserve">Su última etapa, la posterior a </w:t>
      </w:r>
      <w:smartTag w:uri="urn:schemas-microsoft-com:office:smarttags" w:element="PersonName">
        <w:smartTagPr>
          <w:attr w:name="ProductID" w:val="la Academia Española"/>
        </w:smartTagPr>
        <w:r w:rsidRPr="00F07F19">
          <w:rPr>
            <w:rFonts w:ascii="Book Antiqua" w:hAnsi="Book Antiqua" w:cs="Book Antiqua"/>
            <w:color w:val="000080"/>
          </w:rPr>
          <w:t>la Guerra Civil</w:t>
        </w:r>
      </w:smartTag>
      <w:r w:rsidRPr="00F07F19">
        <w:rPr>
          <w:rFonts w:ascii="Book Antiqua" w:hAnsi="Book Antiqua" w:cs="Book Antiqua"/>
          <w:color w:val="000080"/>
        </w:rPr>
        <w:t xml:space="preserve">, comprende obras como </w:t>
      </w:r>
      <w:r w:rsidRPr="00F07F19">
        <w:rPr>
          <w:rFonts w:ascii="Book Antiqua" w:hAnsi="Book Antiqua" w:cs="Book Antiqua"/>
          <w:i/>
          <w:iCs/>
          <w:color w:val="000080"/>
        </w:rPr>
        <w:t>Una isla en el mar rojo</w:t>
      </w:r>
      <w:r w:rsidRPr="00F07F19">
        <w:rPr>
          <w:rFonts w:ascii="Book Antiqua" w:hAnsi="Book Antiqua" w:cs="Book Antiqua"/>
          <w:color w:val="000080"/>
        </w:rPr>
        <w:t xml:space="preserve"> (1939), de intención política</w:t>
      </w:r>
      <w:r w:rsidR="00C70684" w:rsidRPr="00F07F19">
        <w:rPr>
          <w:rFonts w:ascii="Book Antiqua" w:hAnsi="Book Antiqua" w:cs="Book Antiqua"/>
          <w:color w:val="000080"/>
        </w:rPr>
        <w:t>,</w:t>
      </w:r>
      <w:r w:rsidRPr="00F07F19">
        <w:rPr>
          <w:rFonts w:ascii="Book Antiqua" w:hAnsi="Book Antiqua" w:cs="Book Antiqua"/>
          <w:color w:val="000080"/>
        </w:rPr>
        <w:t xml:space="preserve"> </w:t>
      </w:r>
      <w:r w:rsidRPr="00F07F19">
        <w:rPr>
          <w:rFonts w:ascii="Book Antiqua" w:hAnsi="Book Antiqua" w:cs="Book Antiqua"/>
          <w:b/>
          <w:bCs/>
          <w:i/>
          <w:iCs/>
          <w:color w:val="000080"/>
        </w:rPr>
        <w:t>El bosque animado</w:t>
      </w:r>
      <w:r w:rsidRPr="00F07F19">
        <w:rPr>
          <w:rFonts w:ascii="Book Antiqua" w:hAnsi="Book Antiqua" w:cs="Book Antiqua"/>
          <w:b/>
          <w:bCs/>
          <w:color w:val="000080"/>
        </w:rPr>
        <w:t xml:space="preserve"> (1943), </w:t>
      </w:r>
      <w:r w:rsidRPr="00F07F19">
        <w:rPr>
          <w:rFonts w:ascii="Book Antiqua" w:hAnsi="Book Antiqua" w:cs="Book Antiqua"/>
          <w:color w:val="000080"/>
        </w:rPr>
        <w:t>remenbranza de su tierra natal en que de nuevo aflora su lirismo. Algunas de sus novelas -</w:t>
      </w:r>
      <w:r w:rsidRPr="00F07F19">
        <w:rPr>
          <w:rFonts w:ascii="Book Antiqua" w:hAnsi="Book Antiqua" w:cs="Book Antiqua"/>
          <w:i/>
          <w:iCs/>
          <w:color w:val="000080"/>
        </w:rPr>
        <w:t>El malvado Carabel</w:t>
      </w:r>
      <w:r w:rsidRPr="00F07F19">
        <w:rPr>
          <w:rFonts w:ascii="Book Antiqua" w:hAnsi="Book Antiqua" w:cs="Book Antiqua"/>
          <w:color w:val="000080"/>
        </w:rPr>
        <w:t xml:space="preserve">, 1955, </w:t>
      </w:r>
      <w:r w:rsidRPr="00F07F19">
        <w:rPr>
          <w:rFonts w:ascii="Book Antiqua" w:hAnsi="Book Antiqua" w:cs="Book Antiqua"/>
          <w:i/>
          <w:iCs/>
          <w:color w:val="000080"/>
        </w:rPr>
        <w:t>Volvoreta</w:t>
      </w:r>
      <w:r w:rsidRPr="00F07F19">
        <w:rPr>
          <w:rFonts w:ascii="Book Antiqua" w:hAnsi="Book Antiqua" w:cs="Book Antiqua"/>
          <w:color w:val="000080"/>
        </w:rPr>
        <w:t xml:space="preserve">, 1976, o, más recientemente, </w:t>
      </w:r>
      <w:r w:rsidRPr="00F07F19">
        <w:rPr>
          <w:rFonts w:ascii="Book Antiqua" w:hAnsi="Book Antiqua" w:cs="Book Antiqua"/>
          <w:i/>
          <w:iCs/>
          <w:color w:val="000080"/>
        </w:rPr>
        <w:t>El bosque animado</w:t>
      </w:r>
      <w:r w:rsidRPr="00F07F19">
        <w:rPr>
          <w:rFonts w:ascii="Book Antiqua" w:hAnsi="Book Antiqua" w:cs="Book Antiqua"/>
          <w:color w:val="000080"/>
        </w:rPr>
        <w:t xml:space="preserve">- pasaron al cine. Perteneció a </w:t>
      </w:r>
      <w:smartTag w:uri="urn:schemas-microsoft-com:office:smarttags" w:element="PersonName">
        <w:smartTagPr>
          <w:attr w:name="ProductID" w:val="la Academia Española"/>
        </w:smartTagPr>
        <w:r w:rsidRPr="00F07F19">
          <w:rPr>
            <w:rFonts w:ascii="Book Antiqua" w:hAnsi="Book Antiqua" w:cs="Book Antiqua"/>
            <w:color w:val="000080"/>
          </w:rPr>
          <w:t>la Academia Española</w:t>
        </w:r>
      </w:smartTag>
      <w:r w:rsidRPr="00F07F19">
        <w:rPr>
          <w:rFonts w:ascii="Book Antiqua" w:hAnsi="Book Antiqua" w:cs="Book Antiqua"/>
          <w:color w:val="000080"/>
        </w:rPr>
        <w:t xml:space="preserve"> desde 1945.</w:t>
      </w:r>
    </w:p>
    <w:p w14:paraId="6E792396" w14:textId="77777777" w:rsidR="00D1362A" w:rsidRPr="00F07F19" w:rsidRDefault="00D1362A">
      <w:pPr>
        <w:widowControl w:val="0"/>
        <w:autoSpaceDE w:val="0"/>
        <w:autoSpaceDN w:val="0"/>
        <w:adjustRightInd w:val="0"/>
        <w:spacing w:before="100" w:after="100"/>
        <w:rPr>
          <w:rFonts w:ascii="Book Antiqua" w:hAnsi="Book Antiqua" w:cs="Book Antiqua"/>
        </w:rPr>
      </w:pPr>
      <w:r w:rsidRPr="00F07F19">
        <w:rPr>
          <w:rFonts w:ascii="Book Antiqua" w:hAnsi="Book Antiqua" w:cs="Book Antiqua"/>
        </w:rPr>
        <w:t>www.biografiasyvidas.com/biografia/f/</w:t>
      </w:r>
      <w:r w:rsidRPr="00F07F19">
        <w:rPr>
          <w:rFonts w:ascii="Book Antiqua" w:hAnsi="Book Antiqua" w:cs="Book Antiqua"/>
          <w:b/>
          <w:bCs/>
        </w:rPr>
        <w:t>fernandez</w:t>
      </w:r>
      <w:r w:rsidRPr="00F07F19">
        <w:rPr>
          <w:rFonts w:ascii="Book Antiqua" w:hAnsi="Book Antiqua" w:cs="Book Antiqua"/>
        </w:rPr>
        <w:t xml:space="preserve">_florez.htm - 12k - </w:t>
      </w:r>
    </w:p>
    <w:p w14:paraId="38571286" w14:textId="77777777" w:rsidR="00D1362A" w:rsidRPr="00F07F19" w:rsidRDefault="00D1362A">
      <w:pPr>
        <w:widowControl w:val="0"/>
        <w:autoSpaceDE w:val="0"/>
        <w:autoSpaceDN w:val="0"/>
        <w:adjustRightInd w:val="0"/>
        <w:rPr>
          <w:rFonts w:ascii="Book Antiqua" w:hAnsi="Book Antiqua" w:cs="Book Antiqua"/>
          <w:color w:val="000080"/>
        </w:rPr>
      </w:pPr>
    </w:p>
    <w:p w14:paraId="7F6E8135" w14:textId="77777777" w:rsidR="007031FA" w:rsidRPr="00F07F19" w:rsidRDefault="007031FA">
      <w:pPr>
        <w:widowControl w:val="0"/>
        <w:autoSpaceDE w:val="0"/>
        <w:autoSpaceDN w:val="0"/>
        <w:adjustRightInd w:val="0"/>
        <w:rPr>
          <w:rFonts w:ascii="Book Antiqua" w:hAnsi="Book Antiqua" w:cs="Book Antiqua"/>
          <w:color w:val="000080"/>
        </w:rPr>
      </w:pPr>
    </w:p>
    <w:p w14:paraId="4D5FC8FC" w14:textId="77777777" w:rsidR="007031FA" w:rsidRPr="00F07F19" w:rsidRDefault="00973BCD">
      <w:pPr>
        <w:widowControl w:val="0"/>
        <w:autoSpaceDE w:val="0"/>
        <w:autoSpaceDN w:val="0"/>
        <w:adjustRightInd w:val="0"/>
        <w:rPr>
          <w:rFonts w:ascii="Book Antiqua" w:hAnsi="Book Antiqua" w:cs="Book Antiqua"/>
          <w:color w:val="000080"/>
        </w:rPr>
      </w:pPr>
      <w:r>
        <w:rPr>
          <w:rFonts w:ascii="Book Antiqua" w:hAnsi="Book Antiqua" w:cs="Book Antiqua"/>
          <w:color w:val="000080"/>
        </w:rPr>
        <w:t>Autora: María José Torres Martín.</w:t>
      </w:r>
    </w:p>
    <w:sectPr w:rsidR="007031FA" w:rsidRPr="00F07F19" w:rsidSect="00183B7D">
      <w:type w:val="continuous"/>
      <w:pgSz w:w="12240" w:h="15840"/>
      <w:pgMar w:top="1417" w:right="1041" w:bottom="141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98AAE86"/>
    <w:lvl w:ilvl="0">
      <w:numFmt w:val="bullet"/>
      <w:lvlText w:val="*"/>
      <w:lvlJc w:val="left"/>
    </w:lvl>
  </w:abstractNum>
  <w:abstractNum w:abstractNumId="1" w15:restartNumberingAfterBreak="0">
    <w:nsid w:val="6CB0592A"/>
    <w:multiLevelType w:val="hybridMultilevel"/>
    <w:tmpl w:val="5DD07C02"/>
    <w:lvl w:ilvl="0" w:tplc="1EA02192">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B0"/>
    <w:rsid w:val="0001118B"/>
    <w:rsid w:val="00013455"/>
    <w:rsid w:val="00013C99"/>
    <w:rsid w:val="00037858"/>
    <w:rsid w:val="00054D2D"/>
    <w:rsid w:val="00056192"/>
    <w:rsid w:val="00092DD9"/>
    <w:rsid w:val="0009695C"/>
    <w:rsid w:val="000B0DE1"/>
    <w:rsid w:val="000C6C44"/>
    <w:rsid w:val="000D3445"/>
    <w:rsid w:val="001219ED"/>
    <w:rsid w:val="00124D5D"/>
    <w:rsid w:val="00141522"/>
    <w:rsid w:val="001430C0"/>
    <w:rsid w:val="00157537"/>
    <w:rsid w:val="00183B7D"/>
    <w:rsid w:val="00187569"/>
    <w:rsid w:val="001A46EC"/>
    <w:rsid w:val="001C05DC"/>
    <w:rsid w:val="001C159F"/>
    <w:rsid w:val="001C29E2"/>
    <w:rsid w:val="001D0D5A"/>
    <w:rsid w:val="001D7DC0"/>
    <w:rsid w:val="001E02F1"/>
    <w:rsid w:val="001F71B0"/>
    <w:rsid w:val="00220701"/>
    <w:rsid w:val="002546C4"/>
    <w:rsid w:val="002A21E2"/>
    <w:rsid w:val="002D65BB"/>
    <w:rsid w:val="00324A2C"/>
    <w:rsid w:val="00346BBF"/>
    <w:rsid w:val="00355B50"/>
    <w:rsid w:val="003623A5"/>
    <w:rsid w:val="003A256E"/>
    <w:rsid w:val="003E7DBA"/>
    <w:rsid w:val="00413CF3"/>
    <w:rsid w:val="0043184F"/>
    <w:rsid w:val="004354D3"/>
    <w:rsid w:val="0047200C"/>
    <w:rsid w:val="00497149"/>
    <w:rsid w:val="00497949"/>
    <w:rsid w:val="004A077C"/>
    <w:rsid w:val="004C2661"/>
    <w:rsid w:val="004D723C"/>
    <w:rsid w:val="004F013A"/>
    <w:rsid w:val="004F3054"/>
    <w:rsid w:val="004F5AFA"/>
    <w:rsid w:val="00550121"/>
    <w:rsid w:val="005865FC"/>
    <w:rsid w:val="005F66F5"/>
    <w:rsid w:val="00605685"/>
    <w:rsid w:val="00612CB4"/>
    <w:rsid w:val="00620BC4"/>
    <w:rsid w:val="00633699"/>
    <w:rsid w:val="00642CBD"/>
    <w:rsid w:val="00664391"/>
    <w:rsid w:val="006C4348"/>
    <w:rsid w:val="006D42ED"/>
    <w:rsid w:val="006D5C53"/>
    <w:rsid w:val="006E5922"/>
    <w:rsid w:val="006F0250"/>
    <w:rsid w:val="006F2658"/>
    <w:rsid w:val="006F5240"/>
    <w:rsid w:val="007031FA"/>
    <w:rsid w:val="007711E3"/>
    <w:rsid w:val="00774858"/>
    <w:rsid w:val="007771AC"/>
    <w:rsid w:val="00782E90"/>
    <w:rsid w:val="00793D7A"/>
    <w:rsid w:val="007A338F"/>
    <w:rsid w:val="007B283C"/>
    <w:rsid w:val="007F53B8"/>
    <w:rsid w:val="00804A68"/>
    <w:rsid w:val="00824849"/>
    <w:rsid w:val="00827EDC"/>
    <w:rsid w:val="00895610"/>
    <w:rsid w:val="008970A6"/>
    <w:rsid w:val="008978C6"/>
    <w:rsid w:val="008A7298"/>
    <w:rsid w:val="008C2AA7"/>
    <w:rsid w:val="008D6C15"/>
    <w:rsid w:val="00901AB1"/>
    <w:rsid w:val="00901AEF"/>
    <w:rsid w:val="009051FA"/>
    <w:rsid w:val="00933552"/>
    <w:rsid w:val="00934F2D"/>
    <w:rsid w:val="00962349"/>
    <w:rsid w:val="00973BCD"/>
    <w:rsid w:val="009904D7"/>
    <w:rsid w:val="00991D0E"/>
    <w:rsid w:val="00994B36"/>
    <w:rsid w:val="009A0665"/>
    <w:rsid w:val="009A1676"/>
    <w:rsid w:val="009B0A2C"/>
    <w:rsid w:val="009D0AA3"/>
    <w:rsid w:val="009F00EB"/>
    <w:rsid w:val="009F5773"/>
    <w:rsid w:val="00A26F84"/>
    <w:rsid w:val="00A42C8E"/>
    <w:rsid w:val="00A81DFD"/>
    <w:rsid w:val="00A969FD"/>
    <w:rsid w:val="00AA5ACE"/>
    <w:rsid w:val="00AD7401"/>
    <w:rsid w:val="00AF49A5"/>
    <w:rsid w:val="00B16EA7"/>
    <w:rsid w:val="00B202DE"/>
    <w:rsid w:val="00B269AD"/>
    <w:rsid w:val="00B32F43"/>
    <w:rsid w:val="00B56B38"/>
    <w:rsid w:val="00B66E0A"/>
    <w:rsid w:val="00B74A5D"/>
    <w:rsid w:val="00B77AE2"/>
    <w:rsid w:val="00BA2A11"/>
    <w:rsid w:val="00C3686D"/>
    <w:rsid w:val="00C446F7"/>
    <w:rsid w:val="00C51790"/>
    <w:rsid w:val="00C70684"/>
    <w:rsid w:val="00C8568B"/>
    <w:rsid w:val="00CB3AC9"/>
    <w:rsid w:val="00CE14F6"/>
    <w:rsid w:val="00CE2E74"/>
    <w:rsid w:val="00CE5108"/>
    <w:rsid w:val="00D1362A"/>
    <w:rsid w:val="00D44526"/>
    <w:rsid w:val="00D460C4"/>
    <w:rsid w:val="00D5778C"/>
    <w:rsid w:val="00D908FC"/>
    <w:rsid w:val="00D90C4C"/>
    <w:rsid w:val="00DA354C"/>
    <w:rsid w:val="00DB589C"/>
    <w:rsid w:val="00DB5ED4"/>
    <w:rsid w:val="00E2442C"/>
    <w:rsid w:val="00E75C37"/>
    <w:rsid w:val="00E831C8"/>
    <w:rsid w:val="00EE2FF5"/>
    <w:rsid w:val="00F07F19"/>
    <w:rsid w:val="00F109CD"/>
    <w:rsid w:val="00F1759D"/>
    <w:rsid w:val="00F57276"/>
    <w:rsid w:val="00F616A9"/>
    <w:rsid w:val="00F86BF5"/>
    <w:rsid w:val="00F92F1B"/>
    <w:rsid w:val="00F96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27D771AC"/>
  <w14:defaultImageDpi w14:val="0"/>
  <w15:docId w15:val="{C5A1AB1E-EC09-4A7A-B0FE-76E60357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A2A11"/>
    <w:pPr>
      <w:spacing w:before="100" w:beforeAutospacing="1" w:after="100" w:afterAutospacing="1"/>
    </w:pPr>
  </w:style>
  <w:style w:type="paragraph" w:customStyle="1" w:styleId="borde1">
    <w:name w:val="borde1"/>
    <w:basedOn w:val="Normal"/>
    <w:uiPriority w:val="99"/>
    <w:rsid w:val="00324A2C"/>
    <w:pPr>
      <w:pBdr>
        <w:top w:val="outset" w:sz="6" w:space="8" w:color="FFFFFF"/>
        <w:left w:val="outset" w:sz="6" w:space="8" w:color="FFFFFF"/>
        <w:bottom w:val="outset" w:sz="6" w:space="8" w:color="FFFFFF"/>
        <w:right w:val="outset" w:sz="6" w:space="8" w:color="FFFFFF"/>
      </w:pBdr>
      <w:shd w:val="clear" w:color="auto" w:fill="FFFFFF"/>
      <w:spacing w:before="100" w:beforeAutospacing="1" w:after="100" w:afterAutospacing="1"/>
    </w:pPr>
    <w:rPr>
      <w:color w:val="000000"/>
    </w:rPr>
  </w:style>
  <w:style w:type="table" w:styleId="TableGrid">
    <w:name w:val="Table Grid"/>
    <w:basedOn w:val="TableNormal"/>
    <w:uiPriority w:val="99"/>
    <w:rsid w:val="00183B7D"/>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530924">
      <w:marLeft w:val="0"/>
      <w:marRight w:val="0"/>
      <w:marTop w:val="0"/>
      <w:marBottom w:val="0"/>
      <w:divBdr>
        <w:top w:val="none" w:sz="0" w:space="0" w:color="auto"/>
        <w:left w:val="none" w:sz="0" w:space="0" w:color="auto"/>
        <w:bottom w:val="none" w:sz="0" w:space="0" w:color="auto"/>
        <w:right w:val="none" w:sz="0" w:space="0" w:color="auto"/>
      </w:divBdr>
      <w:divsChild>
        <w:div w:id="1623530923">
          <w:marLeft w:val="0"/>
          <w:marRight w:val="0"/>
          <w:marTop w:val="0"/>
          <w:marBottom w:val="0"/>
          <w:divBdr>
            <w:top w:val="single" w:sz="6" w:space="2" w:color="000000"/>
            <w:left w:val="single" w:sz="6" w:space="2" w:color="000000"/>
            <w:bottom w:val="single" w:sz="6" w:space="2" w:color="000000"/>
            <w:right w:val="single" w:sz="6" w:space="2" w:color="000000"/>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2283</Words>
  <Characters>13016</Characters>
  <Application>Microsoft Office Word</Application>
  <DocSecurity>0</DocSecurity>
  <Lines>108</Lines>
  <Paragraphs>30</Paragraphs>
  <ScaleCrop>false</ScaleCrop>
  <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Martin</dc:creator>
  <cp:keywords/>
  <dc:description/>
  <cp:lastModifiedBy> </cp:lastModifiedBy>
  <cp:revision>2</cp:revision>
  <cp:lastPrinted>2009-02-08T22:05:00Z</cp:lastPrinted>
  <dcterms:created xsi:type="dcterms:W3CDTF">2021-07-09T04:17:00Z</dcterms:created>
  <dcterms:modified xsi:type="dcterms:W3CDTF">2021-07-09T04:17:00Z</dcterms:modified>
</cp:coreProperties>
</file>