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422C" w:rsidRPr="00501967" w:rsidRDefault="006C01B6" w:rsidP="000C0D2F">
      <w:pPr>
        <w:jc w:val="center"/>
        <w:rPr>
          <w:rFonts w:ascii="Vrinda" w:hAnsi="Vrinda" w:cs="Vrinda"/>
          <w:b/>
          <w:bCs/>
          <w:iCs/>
          <w:sz w:val="40"/>
          <w:szCs w:val="40"/>
          <w:lang w:val="es-ES_tradnl"/>
        </w:rPr>
      </w:pPr>
      <w:r>
        <w:rPr>
          <w:rFonts w:ascii="Vrinda" w:hAnsi="Vrinda" w:cs="Vrinda"/>
          <w:b/>
          <w:bCs/>
          <w:iCs/>
          <w:sz w:val="40"/>
          <w:szCs w:val="40"/>
          <w:lang w:val="es-ES_tradnl"/>
        </w:rPr>
        <w:t>¡</w:t>
      </w:r>
      <w:r w:rsidR="00A96D54">
        <w:rPr>
          <w:rFonts w:ascii="Vrinda" w:hAnsi="Vrinda" w:cs="Vrinda"/>
          <w:b/>
          <w:bCs/>
          <w:iCs/>
          <w:sz w:val="40"/>
          <w:szCs w:val="40"/>
          <w:lang w:val="es-ES_tradnl"/>
        </w:rPr>
        <w:t>Ay d</w:t>
      </w:r>
      <w:r w:rsidR="000C0D2F" w:rsidRPr="00501967">
        <w:rPr>
          <w:rFonts w:ascii="Vrinda" w:hAnsi="Vrinda" w:cs="Vrinda"/>
          <w:b/>
          <w:bCs/>
          <w:iCs/>
          <w:sz w:val="40"/>
          <w:szCs w:val="40"/>
          <w:lang w:val="es-ES_tradnl"/>
        </w:rPr>
        <w:t>e</w:t>
      </w:r>
      <w:bookmarkStart w:id="0" w:name="_GoBack"/>
      <w:bookmarkEnd w:id="0"/>
      <w:r w:rsidR="000C0D2F" w:rsidRPr="00501967">
        <w:rPr>
          <w:rFonts w:ascii="Vrinda" w:hAnsi="Vrinda" w:cs="Vrinda"/>
          <w:b/>
          <w:bCs/>
          <w:iCs/>
          <w:sz w:val="40"/>
          <w:szCs w:val="40"/>
          <w:lang w:val="es-ES_tradnl"/>
        </w:rPr>
        <w:t xml:space="preserve"> mí</w:t>
      </w:r>
      <w:r w:rsidR="005250C5">
        <w:rPr>
          <w:rFonts w:ascii="Vrinda" w:hAnsi="Vrinda" w:cs="Vrinda"/>
          <w:b/>
          <w:bCs/>
          <w:iCs/>
          <w:sz w:val="40"/>
          <w:szCs w:val="40"/>
          <w:lang w:val="es-ES_tradnl"/>
        </w:rPr>
        <w:t>! Ll</w:t>
      </w:r>
      <w:r>
        <w:rPr>
          <w:rFonts w:ascii="Vrinda" w:hAnsi="Vrinda" w:cs="Vrinda"/>
          <w:b/>
          <w:bCs/>
          <w:iCs/>
          <w:sz w:val="40"/>
          <w:szCs w:val="40"/>
          <w:lang w:val="es-ES_tradnl"/>
        </w:rPr>
        <w:t>orona</w:t>
      </w:r>
    </w:p>
    <w:p w:rsidR="000C0D2F" w:rsidRDefault="000C0D2F" w:rsidP="000C0D2F">
      <w:pPr>
        <w:pStyle w:val="ListParagraph"/>
        <w:numPr>
          <w:ilvl w:val="0"/>
          <w:numId w:val="4"/>
        </w:numPr>
        <w:rPr>
          <w:rFonts w:ascii="Vrinda" w:hAnsi="Vrinda" w:cs="Vrinda"/>
          <w:b/>
          <w:bCs/>
          <w:iCs/>
          <w:sz w:val="20"/>
          <w:szCs w:val="20"/>
          <w:lang w:val="es-ES_tradnl"/>
        </w:rPr>
      </w:pPr>
      <w:r w:rsidRPr="000C0D2F">
        <w:rPr>
          <w:rFonts w:ascii="Vrinda" w:hAnsi="Vrinda" w:cs="Vrinda"/>
          <w:b/>
          <w:bCs/>
          <w:iCs/>
          <w:sz w:val="20"/>
          <w:szCs w:val="20"/>
          <w:lang w:val="es-ES_tradnl"/>
        </w:rPr>
        <w:t>Pre</w:t>
      </w:r>
      <w:r>
        <w:rPr>
          <w:rFonts w:ascii="Vrinda" w:hAnsi="Vrinda" w:cs="Vrinda"/>
          <w:b/>
          <w:bCs/>
          <w:iCs/>
          <w:sz w:val="20"/>
          <w:szCs w:val="20"/>
          <w:lang w:val="es-ES_tradnl"/>
        </w:rPr>
        <w:t xml:space="preserve"> </w:t>
      </w:r>
      <w:r w:rsidRPr="000C0D2F">
        <w:rPr>
          <w:rFonts w:ascii="Vrinda" w:hAnsi="Vrinda" w:cs="Vrinda"/>
          <w:b/>
          <w:bCs/>
          <w:iCs/>
          <w:sz w:val="20"/>
          <w:szCs w:val="20"/>
          <w:lang w:val="es-ES_tradnl"/>
        </w:rPr>
        <w:t>lectura</w:t>
      </w:r>
    </w:p>
    <w:p w:rsidR="00501967" w:rsidRPr="000C0D2F" w:rsidRDefault="00501967" w:rsidP="00501967">
      <w:pPr>
        <w:pStyle w:val="ListParagraph"/>
        <w:rPr>
          <w:rFonts w:ascii="Vrinda" w:hAnsi="Vrinda" w:cs="Vrinda"/>
          <w:b/>
          <w:bCs/>
          <w:iCs/>
          <w:sz w:val="20"/>
          <w:szCs w:val="20"/>
          <w:lang w:val="es-ES_tradnl"/>
        </w:rPr>
      </w:pPr>
    </w:p>
    <w:p w:rsidR="005C2056" w:rsidRPr="00501967" w:rsidRDefault="005C2056" w:rsidP="005C2056">
      <w:pPr>
        <w:pStyle w:val="ListParagraph"/>
        <w:numPr>
          <w:ilvl w:val="0"/>
          <w:numId w:val="4"/>
        </w:numPr>
        <w:rPr>
          <w:rFonts w:ascii="Vrinda" w:hAnsi="Vrinda" w:cs="Vrinda"/>
          <w:bCs/>
          <w:iCs/>
          <w:color w:val="548DD4" w:themeColor="text2" w:themeTint="99"/>
          <w:sz w:val="20"/>
          <w:szCs w:val="20"/>
          <w:lang w:val="es-ES_tradnl"/>
        </w:rPr>
      </w:pPr>
      <w:r w:rsidRPr="00501967">
        <w:rPr>
          <w:rFonts w:ascii="Vrinda" w:hAnsi="Vrinda" w:cs="Vrinda"/>
          <w:bCs/>
          <w:iCs/>
          <w:color w:val="548DD4" w:themeColor="text2" w:themeTint="99"/>
          <w:sz w:val="20"/>
          <w:szCs w:val="20"/>
          <w:lang w:val="es-ES_tradnl"/>
        </w:rPr>
        <w:t>¿Qué es una leyenda? ¿Conoces alguna? ¿Qué mensaje transmite esta leyenda?</w:t>
      </w:r>
      <w:r w:rsidR="0032689C" w:rsidRPr="00501967">
        <w:rPr>
          <w:rFonts w:ascii="Vrinda" w:hAnsi="Vrinda" w:cs="Vrinda"/>
          <w:bCs/>
          <w:iCs/>
          <w:color w:val="548DD4" w:themeColor="text2" w:themeTint="99"/>
          <w:sz w:val="20"/>
          <w:szCs w:val="20"/>
          <w:lang w:val="es-ES_tradnl"/>
        </w:rPr>
        <w:t xml:space="preserve"> ¿Qué función tienen las leyendas?</w:t>
      </w:r>
    </w:p>
    <w:p w:rsidR="0032689C" w:rsidRPr="00501967" w:rsidRDefault="0032689C" w:rsidP="005C2056">
      <w:pPr>
        <w:rPr>
          <w:rFonts w:ascii="Vrinda" w:hAnsi="Vrinda" w:cs="Vrinda"/>
          <w:bCs/>
          <w:i/>
          <w:iCs/>
          <w:sz w:val="20"/>
          <w:szCs w:val="20"/>
          <w:lang w:val="es-ES_tradnl"/>
        </w:rPr>
      </w:pPr>
      <w:r w:rsidRPr="000C0D2F">
        <w:rPr>
          <w:rFonts w:ascii="Vrinda" w:hAnsi="Vrinda" w:cs="Vrinda"/>
          <w:bCs/>
          <w:i/>
          <w:iCs/>
          <w:sz w:val="20"/>
          <w:szCs w:val="20"/>
          <w:lang w:val="es-ES_tradnl"/>
        </w:rPr>
        <w:t>Recursos</w:t>
      </w:r>
      <w:r w:rsidR="000C0D2F" w:rsidRPr="000C0D2F">
        <w:rPr>
          <w:rFonts w:ascii="Vrinda" w:hAnsi="Vrinda" w:cs="Vrinda"/>
          <w:bCs/>
          <w:i/>
          <w:iCs/>
          <w:sz w:val="20"/>
          <w:szCs w:val="20"/>
          <w:lang w:val="es-ES_tradnl"/>
        </w:rPr>
        <w:t>:</w:t>
      </w:r>
      <w:r w:rsidR="00501967">
        <w:rPr>
          <w:rFonts w:ascii="Vrinda" w:hAnsi="Vrinda" w:cs="Vrinda"/>
          <w:bCs/>
          <w:i/>
          <w:iCs/>
          <w:sz w:val="20"/>
          <w:szCs w:val="20"/>
          <w:lang w:val="es-ES_tradnl"/>
        </w:rPr>
        <w:t xml:space="preserve"> </w:t>
      </w:r>
      <w:hyperlink r:id="rId8" w:history="1">
        <w:r w:rsidRPr="000C0D2F">
          <w:rPr>
            <w:rStyle w:val="Hyperlink"/>
            <w:rFonts w:ascii="Vrinda" w:hAnsi="Vrinda" w:cs="Vrinda"/>
            <w:bCs/>
            <w:iCs/>
            <w:sz w:val="20"/>
            <w:szCs w:val="20"/>
            <w:lang w:val="es-ES_tradnl"/>
          </w:rPr>
          <w:t>http://definicion.de/leyenda/</w:t>
        </w:r>
      </w:hyperlink>
    </w:p>
    <w:p w:rsidR="0032689C" w:rsidRPr="00501967" w:rsidRDefault="0032689C" w:rsidP="005C2056">
      <w:pPr>
        <w:pStyle w:val="ListParagraph"/>
        <w:numPr>
          <w:ilvl w:val="0"/>
          <w:numId w:val="4"/>
        </w:numPr>
        <w:rPr>
          <w:rFonts w:ascii="Vrinda" w:hAnsi="Vrinda" w:cs="Vrinda"/>
          <w:bCs/>
          <w:iCs/>
          <w:color w:val="548DD4" w:themeColor="text2" w:themeTint="99"/>
          <w:sz w:val="20"/>
          <w:szCs w:val="20"/>
          <w:lang w:val="es-ES_tradnl"/>
        </w:rPr>
      </w:pPr>
      <w:r w:rsidRPr="00501967">
        <w:rPr>
          <w:rFonts w:ascii="Vrinda" w:hAnsi="Vrinda" w:cs="Vrinda"/>
          <w:bCs/>
          <w:iCs/>
          <w:color w:val="548DD4" w:themeColor="text2" w:themeTint="99"/>
          <w:sz w:val="20"/>
          <w:szCs w:val="20"/>
          <w:lang w:val="es-ES_tradnl"/>
        </w:rPr>
        <w:t>Vamos a escuchar una canción llamada “</w:t>
      </w:r>
      <w:r w:rsidR="00E14B75">
        <w:rPr>
          <w:rFonts w:ascii="Vrinda" w:hAnsi="Vrinda" w:cs="Vrinda"/>
          <w:bCs/>
          <w:iCs/>
          <w:color w:val="548DD4" w:themeColor="text2" w:themeTint="99"/>
          <w:sz w:val="20"/>
          <w:szCs w:val="20"/>
          <w:lang w:val="es-ES_tradnl"/>
        </w:rPr>
        <w:t xml:space="preserve">La </w:t>
      </w:r>
      <w:r w:rsidRPr="00501967">
        <w:rPr>
          <w:rFonts w:ascii="Vrinda" w:hAnsi="Vrinda" w:cs="Vrinda"/>
          <w:bCs/>
          <w:iCs/>
          <w:color w:val="548DD4" w:themeColor="text2" w:themeTint="99"/>
          <w:sz w:val="20"/>
          <w:szCs w:val="20"/>
          <w:lang w:val="es-ES_tradnl"/>
        </w:rPr>
        <w:t>Llorona”, interpretada por la cantante Chavela Vargas. Lee el texto mientras la escuchas:</w:t>
      </w:r>
      <w:r w:rsidR="00501967">
        <w:rPr>
          <w:rFonts w:ascii="Vrinda" w:hAnsi="Vrinda" w:cs="Vrinda"/>
          <w:bCs/>
          <w:iCs/>
          <w:color w:val="548DD4" w:themeColor="text2" w:themeTint="99"/>
          <w:sz w:val="20"/>
          <w:szCs w:val="20"/>
          <w:lang w:val="es-ES_tradnl"/>
        </w:rPr>
        <w:t xml:space="preserve"> </w:t>
      </w:r>
      <w:hyperlink r:id="rId9" w:history="1">
        <w:r w:rsidRPr="00501967">
          <w:rPr>
            <w:rStyle w:val="Hyperlink"/>
            <w:rFonts w:ascii="Vrinda" w:hAnsi="Vrinda" w:cs="Vrinda"/>
            <w:bCs/>
            <w:iCs/>
            <w:sz w:val="20"/>
            <w:szCs w:val="20"/>
            <w:lang w:val="es-ES_tradnl"/>
          </w:rPr>
          <w:t>https://www.youtube.com/watch?v=fcxNFUPD3WE</w:t>
        </w:r>
      </w:hyperlink>
    </w:p>
    <w:p w:rsidR="0032689C" w:rsidRDefault="0032689C" w:rsidP="005C2056">
      <w:pPr>
        <w:rPr>
          <w:rFonts w:ascii="Vrinda" w:hAnsi="Vrinda" w:cs="Vrinda"/>
          <w:b/>
          <w:bCs/>
          <w:iCs/>
          <w:sz w:val="16"/>
          <w:szCs w:val="16"/>
          <w:lang w:val="es-ES_tradnl"/>
        </w:rPr>
        <w:sectPr w:rsidR="0032689C" w:rsidSect="000C0D2F">
          <w:headerReference w:type="default" r:id="rId10"/>
          <w:footerReference w:type="default" r:id="rId11"/>
          <w:pgSz w:w="11906" w:h="16838"/>
          <w:pgMar w:top="1417" w:right="1134" w:bottom="1134" w:left="1134" w:header="708" w:footer="708" w:gutter="0"/>
          <w:pgBorders w:offsetFrom="page">
            <w:top w:val="single" w:sz="4" w:space="24" w:color="92CDDC" w:themeColor="accent5" w:themeTint="99"/>
            <w:left w:val="single" w:sz="4" w:space="24" w:color="92CDDC" w:themeColor="accent5" w:themeTint="99"/>
            <w:bottom w:val="single" w:sz="4" w:space="24" w:color="92CDDC" w:themeColor="accent5" w:themeTint="99"/>
            <w:right w:val="single" w:sz="4" w:space="24" w:color="92CDDC" w:themeColor="accent5" w:themeTint="99"/>
          </w:pgBorders>
          <w:cols w:space="708"/>
          <w:docGrid w:linePitch="360"/>
        </w:sectPr>
      </w:pPr>
    </w:p>
    <w:p w:rsidR="00E14B75" w:rsidRPr="00E14B75" w:rsidRDefault="00356C0F" w:rsidP="00356C0F">
      <w:pPr>
        <w:pStyle w:val="verse"/>
        <w:spacing w:before="240" w:beforeAutospacing="0" w:after="0" w:afterAutospacing="0"/>
        <w:rPr>
          <w:rFonts w:ascii="Vrinda" w:hAnsi="Vrinda" w:cs="Vrinda"/>
          <w:color w:val="000000"/>
          <w:sz w:val="16"/>
          <w:szCs w:val="16"/>
          <w:lang w:val="es-ES_tradnl"/>
        </w:rPr>
      </w:pPr>
      <w:r>
        <w:rPr>
          <w:rFonts w:ascii="Vrinda" w:hAnsi="Vrinda" w:cs="Vrinda"/>
          <w:color w:val="000000"/>
          <w:sz w:val="16"/>
          <w:szCs w:val="16"/>
          <w:lang w:val="es-ES_tradnl"/>
        </w:rPr>
        <w:lastRenderedPageBreak/>
        <w:t>Todos me dicen el N</w:t>
      </w:r>
      <w:r w:rsidR="00E14B75" w:rsidRPr="00E14B75">
        <w:rPr>
          <w:rFonts w:ascii="Vrinda" w:hAnsi="Vrinda" w:cs="Vrinda"/>
          <w:color w:val="000000"/>
          <w:sz w:val="16"/>
          <w:szCs w:val="16"/>
          <w:lang w:val="es-ES_tradnl"/>
        </w:rPr>
        <w:t>egro, Llorona</w:t>
      </w:r>
      <w:r w:rsidR="00E14B75" w:rsidRPr="00E14B75">
        <w:rPr>
          <w:rFonts w:ascii="Vrinda" w:hAnsi="Vrinda" w:cs="Vrinda"/>
          <w:color w:val="000000"/>
          <w:sz w:val="16"/>
          <w:szCs w:val="16"/>
          <w:lang w:val="es-ES_tradnl"/>
        </w:rPr>
        <w:br/>
        <w:t>Negro pero cari</w:t>
      </w:r>
      <w:r>
        <w:rPr>
          <w:rFonts w:ascii="Vrinda" w:hAnsi="Vrinda" w:cs="Vrinda"/>
          <w:color w:val="000000"/>
          <w:sz w:val="16"/>
          <w:szCs w:val="16"/>
          <w:lang w:val="es-ES_tradnl"/>
        </w:rPr>
        <w:t>ñoso.</w:t>
      </w:r>
      <w:r>
        <w:rPr>
          <w:rFonts w:ascii="Vrinda" w:hAnsi="Vrinda" w:cs="Vrinda"/>
          <w:color w:val="000000"/>
          <w:sz w:val="16"/>
          <w:szCs w:val="16"/>
          <w:lang w:val="es-ES_tradnl"/>
        </w:rPr>
        <w:br/>
        <w:t>Todos me dicen el N</w:t>
      </w:r>
      <w:r w:rsidR="00E14B75" w:rsidRPr="00E14B75">
        <w:rPr>
          <w:rFonts w:ascii="Vrinda" w:hAnsi="Vrinda" w:cs="Vrinda"/>
          <w:color w:val="000000"/>
          <w:sz w:val="16"/>
          <w:szCs w:val="16"/>
          <w:lang w:val="es-ES_tradnl"/>
        </w:rPr>
        <w:t>egro, Llorona</w:t>
      </w:r>
      <w:r w:rsidR="00E14B75" w:rsidRPr="00E14B75">
        <w:rPr>
          <w:rFonts w:ascii="Vrinda" w:hAnsi="Vrinda" w:cs="Vrinda"/>
          <w:color w:val="000000"/>
          <w:sz w:val="16"/>
          <w:szCs w:val="16"/>
          <w:lang w:val="es-ES_tradnl"/>
        </w:rPr>
        <w:br/>
        <w:t>Negro pero cari</w:t>
      </w:r>
      <w:r w:rsidR="00E14B75">
        <w:rPr>
          <w:rFonts w:ascii="Vrinda" w:hAnsi="Vrinda" w:cs="Vrinda"/>
          <w:color w:val="000000"/>
          <w:sz w:val="16"/>
          <w:szCs w:val="16"/>
          <w:lang w:val="es-ES_tradnl"/>
        </w:rPr>
        <w:t>ñ</w:t>
      </w:r>
      <w:r w:rsidR="00E14B75" w:rsidRPr="00E14B75">
        <w:rPr>
          <w:rFonts w:ascii="Vrinda" w:hAnsi="Vrinda" w:cs="Vrinda"/>
          <w:color w:val="000000"/>
          <w:sz w:val="16"/>
          <w:szCs w:val="16"/>
          <w:lang w:val="es-ES_tradnl"/>
        </w:rPr>
        <w:t>oso.</w:t>
      </w:r>
      <w:r w:rsidR="00E14B75">
        <w:rPr>
          <w:rFonts w:ascii="Vrinda" w:hAnsi="Vrinda" w:cs="Vrinda"/>
          <w:color w:val="000000"/>
          <w:sz w:val="16"/>
          <w:szCs w:val="16"/>
          <w:lang w:val="es-ES_tradnl"/>
        </w:rPr>
        <w:br/>
        <w:t>Yo soy como el C</w:t>
      </w:r>
      <w:r w:rsidR="00E14B75" w:rsidRPr="00E14B75">
        <w:rPr>
          <w:rFonts w:ascii="Vrinda" w:hAnsi="Vrinda" w:cs="Vrinda"/>
          <w:color w:val="000000"/>
          <w:sz w:val="16"/>
          <w:szCs w:val="16"/>
          <w:lang w:val="es-ES_tradnl"/>
        </w:rPr>
        <w:t>hile verde, Llorona</w:t>
      </w:r>
      <w:r w:rsidR="00E14B75">
        <w:rPr>
          <w:rFonts w:ascii="Vrinda" w:hAnsi="Vrinda" w:cs="Vrinda"/>
          <w:color w:val="000000"/>
          <w:sz w:val="16"/>
          <w:szCs w:val="16"/>
          <w:lang w:val="es-ES_tradnl"/>
        </w:rPr>
        <w:br/>
        <w:t>p</w:t>
      </w:r>
      <w:r w:rsidR="00E14B75" w:rsidRPr="00E14B75">
        <w:rPr>
          <w:rFonts w:ascii="Vrinda" w:hAnsi="Vrinda" w:cs="Vrinda"/>
          <w:color w:val="000000"/>
          <w:sz w:val="16"/>
          <w:szCs w:val="16"/>
          <w:lang w:val="es-ES_tradnl"/>
        </w:rPr>
        <w:t>icante pero sabroso.</w:t>
      </w:r>
      <w:r w:rsidR="00E14B75">
        <w:rPr>
          <w:rFonts w:ascii="Vrinda" w:hAnsi="Vrinda" w:cs="Vrinda"/>
          <w:color w:val="000000"/>
          <w:sz w:val="16"/>
          <w:szCs w:val="16"/>
          <w:lang w:val="es-ES_tradnl"/>
        </w:rPr>
        <w:br/>
        <w:t>Yo soy como el C</w:t>
      </w:r>
      <w:r w:rsidR="005250C5">
        <w:rPr>
          <w:rFonts w:ascii="Vrinda" w:hAnsi="Vrinda" w:cs="Vrinda"/>
          <w:color w:val="000000"/>
          <w:sz w:val="16"/>
          <w:szCs w:val="16"/>
          <w:lang w:val="es-ES_tradnl"/>
        </w:rPr>
        <w:t>hile verde, Llorona</w:t>
      </w:r>
      <w:r w:rsidR="005250C5">
        <w:rPr>
          <w:rFonts w:ascii="Vrinda" w:hAnsi="Vrinda" w:cs="Vrinda"/>
          <w:color w:val="000000"/>
          <w:sz w:val="16"/>
          <w:szCs w:val="16"/>
          <w:lang w:val="es-ES_tradnl"/>
        </w:rPr>
        <w:br/>
        <w:t>p</w:t>
      </w:r>
      <w:r w:rsidR="00E14B75" w:rsidRPr="00E14B75">
        <w:rPr>
          <w:rFonts w:ascii="Vrinda" w:hAnsi="Vrinda" w:cs="Vrinda"/>
          <w:color w:val="000000"/>
          <w:sz w:val="16"/>
          <w:szCs w:val="16"/>
          <w:lang w:val="es-ES_tradnl"/>
        </w:rPr>
        <w:t>icante pero sabroso.</w:t>
      </w:r>
    </w:p>
    <w:p w:rsidR="00E14B75" w:rsidRDefault="00E14B75" w:rsidP="00356C0F">
      <w:pPr>
        <w:pStyle w:val="verse"/>
        <w:spacing w:before="240" w:beforeAutospacing="0" w:after="0" w:afterAutospacing="0"/>
        <w:rPr>
          <w:rFonts w:ascii="Vrinda" w:hAnsi="Vrinda" w:cs="Vrinda"/>
          <w:color w:val="000000"/>
          <w:sz w:val="16"/>
          <w:szCs w:val="16"/>
          <w:lang w:val="es-ES_tradnl"/>
        </w:rPr>
      </w:pPr>
      <w:r>
        <w:rPr>
          <w:rFonts w:ascii="Vrinda" w:hAnsi="Vrinda" w:cs="Vrinda"/>
          <w:color w:val="000000"/>
          <w:sz w:val="16"/>
          <w:szCs w:val="16"/>
          <w:lang w:val="es-ES_tradnl"/>
        </w:rPr>
        <w:t>¡Ay de mí</w:t>
      </w:r>
      <w:r w:rsidR="00356C0F">
        <w:rPr>
          <w:rFonts w:ascii="Vrinda" w:hAnsi="Vrinda" w:cs="Vrinda"/>
          <w:color w:val="000000"/>
          <w:sz w:val="16"/>
          <w:szCs w:val="16"/>
          <w:lang w:val="es-ES_tradnl"/>
        </w:rPr>
        <w:t>!</w:t>
      </w:r>
      <w:r>
        <w:rPr>
          <w:rFonts w:ascii="Vrinda" w:hAnsi="Vrinda" w:cs="Vrinda"/>
          <w:color w:val="000000"/>
          <w:sz w:val="16"/>
          <w:szCs w:val="16"/>
          <w:lang w:val="es-ES_tradnl"/>
        </w:rPr>
        <w:t xml:space="preserve"> Llorona, L</w:t>
      </w:r>
      <w:r w:rsidRPr="00E14B75">
        <w:rPr>
          <w:rFonts w:ascii="Vrinda" w:hAnsi="Vrinda" w:cs="Vrinda"/>
          <w:color w:val="000000"/>
          <w:sz w:val="16"/>
          <w:szCs w:val="16"/>
          <w:lang w:val="es-ES_tradnl"/>
        </w:rPr>
        <w:t>lorona</w:t>
      </w:r>
      <w:r>
        <w:rPr>
          <w:rFonts w:ascii="Vrinda" w:hAnsi="Vrinda" w:cs="Vrinda"/>
          <w:color w:val="000000"/>
          <w:sz w:val="16"/>
          <w:szCs w:val="16"/>
          <w:lang w:val="es-ES_tradnl"/>
        </w:rPr>
        <w:t>, Llorona llévame al río</w:t>
      </w:r>
      <w:r w:rsidR="00356C0F">
        <w:rPr>
          <w:rFonts w:ascii="Vrinda" w:hAnsi="Vrinda" w:cs="Vrinda"/>
          <w:color w:val="000000"/>
          <w:sz w:val="16"/>
          <w:szCs w:val="16"/>
          <w:lang w:val="es-ES_tradnl"/>
        </w:rPr>
        <w:t>.</w:t>
      </w:r>
      <w:r>
        <w:rPr>
          <w:rFonts w:ascii="Vrinda" w:hAnsi="Vrinda" w:cs="Vrinda"/>
          <w:color w:val="000000"/>
          <w:sz w:val="16"/>
          <w:szCs w:val="16"/>
          <w:lang w:val="es-ES_tradnl"/>
        </w:rPr>
        <w:br/>
        <w:t>¡Ay de mí</w:t>
      </w:r>
      <w:r w:rsidR="00356C0F">
        <w:rPr>
          <w:rFonts w:ascii="Vrinda" w:hAnsi="Vrinda" w:cs="Vrinda"/>
          <w:color w:val="000000"/>
          <w:sz w:val="16"/>
          <w:szCs w:val="16"/>
          <w:lang w:val="es-ES_tradnl"/>
        </w:rPr>
        <w:t>!</w:t>
      </w:r>
      <w:r>
        <w:rPr>
          <w:rFonts w:ascii="Vrinda" w:hAnsi="Vrinda" w:cs="Vrinda"/>
          <w:color w:val="000000"/>
          <w:sz w:val="16"/>
          <w:szCs w:val="16"/>
          <w:lang w:val="es-ES_tradnl"/>
        </w:rPr>
        <w:t xml:space="preserve"> Llorona, L</w:t>
      </w:r>
      <w:r w:rsidRPr="00E14B75">
        <w:rPr>
          <w:rFonts w:ascii="Vrinda" w:hAnsi="Vrinda" w:cs="Vrinda"/>
          <w:color w:val="000000"/>
          <w:sz w:val="16"/>
          <w:szCs w:val="16"/>
          <w:lang w:val="es-ES_tradnl"/>
        </w:rPr>
        <w:t>lorona</w:t>
      </w:r>
      <w:r>
        <w:rPr>
          <w:rFonts w:ascii="Vrinda" w:hAnsi="Vrinda" w:cs="Vrinda"/>
          <w:color w:val="000000"/>
          <w:sz w:val="16"/>
          <w:szCs w:val="16"/>
          <w:lang w:val="es-ES_tradnl"/>
        </w:rPr>
        <w:t>, Llorona llévame al río.</w:t>
      </w:r>
    </w:p>
    <w:p w:rsidR="00356C0F" w:rsidRDefault="00E14B75" w:rsidP="00356C0F">
      <w:pPr>
        <w:pStyle w:val="verse"/>
        <w:spacing w:before="0" w:beforeAutospacing="0" w:after="0" w:afterAutospacing="0"/>
        <w:rPr>
          <w:rFonts w:ascii="Vrinda" w:hAnsi="Vrinda" w:cs="Vrinda"/>
          <w:color w:val="000000"/>
          <w:sz w:val="16"/>
          <w:szCs w:val="16"/>
          <w:lang w:val="es-ES_tradnl"/>
        </w:rPr>
      </w:pPr>
      <w:r w:rsidRPr="00E14B75">
        <w:rPr>
          <w:rFonts w:ascii="Vrinda" w:hAnsi="Vrinda" w:cs="Vrinda"/>
          <w:color w:val="000000"/>
          <w:sz w:val="16"/>
          <w:szCs w:val="16"/>
          <w:lang w:val="es-ES_tradnl"/>
        </w:rPr>
        <w:t>Tap</w:t>
      </w:r>
      <w:r>
        <w:rPr>
          <w:rFonts w:ascii="Vrinda" w:hAnsi="Vrinda" w:cs="Vrinda"/>
          <w:color w:val="000000"/>
          <w:sz w:val="16"/>
          <w:szCs w:val="16"/>
          <w:lang w:val="es-ES_tradnl"/>
        </w:rPr>
        <w:t>á</w:t>
      </w:r>
      <w:r w:rsidRPr="00E14B75">
        <w:rPr>
          <w:rFonts w:ascii="Vrinda" w:hAnsi="Vrinda" w:cs="Vrinda"/>
          <w:color w:val="000000"/>
          <w:sz w:val="16"/>
          <w:szCs w:val="16"/>
          <w:lang w:val="es-ES_tradnl"/>
        </w:rPr>
        <w:t>me con tu reboso</w:t>
      </w:r>
      <w:r w:rsidR="00356C0F">
        <w:rPr>
          <w:rFonts w:ascii="Vrinda" w:hAnsi="Vrinda" w:cs="Vrinda"/>
          <w:color w:val="000000"/>
          <w:sz w:val="16"/>
          <w:szCs w:val="16"/>
          <w:lang w:val="es-ES_tradnl"/>
        </w:rPr>
        <w:t>, L</w:t>
      </w:r>
      <w:r>
        <w:rPr>
          <w:rFonts w:ascii="Vrinda" w:hAnsi="Vrinda" w:cs="Vrinda"/>
          <w:color w:val="000000"/>
          <w:sz w:val="16"/>
          <w:szCs w:val="16"/>
          <w:lang w:val="es-ES_tradnl"/>
        </w:rPr>
        <w:t>lorona</w:t>
      </w:r>
      <w:r w:rsidRPr="00E14B75">
        <w:rPr>
          <w:rFonts w:ascii="Vrinda" w:hAnsi="Vrinda" w:cs="Vrinda"/>
          <w:color w:val="000000"/>
          <w:sz w:val="16"/>
          <w:szCs w:val="16"/>
          <w:lang w:val="es-ES_tradnl"/>
        </w:rPr>
        <w:t xml:space="preserve"> porqu</w:t>
      </w:r>
      <w:r>
        <w:rPr>
          <w:rFonts w:ascii="Vrinda" w:hAnsi="Vrinda" w:cs="Vrinda"/>
          <w:color w:val="000000"/>
          <w:sz w:val="16"/>
          <w:szCs w:val="16"/>
          <w:lang w:val="es-ES_tradnl"/>
        </w:rPr>
        <w:t>e me muero de frío</w:t>
      </w:r>
      <w:r w:rsidR="00356C0F">
        <w:rPr>
          <w:rFonts w:ascii="Vrinda" w:hAnsi="Vrinda" w:cs="Vrinda"/>
          <w:color w:val="000000"/>
          <w:sz w:val="16"/>
          <w:szCs w:val="16"/>
          <w:lang w:val="es-ES_tradnl"/>
        </w:rPr>
        <w:t>.</w:t>
      </w:r>
    </w:p>
    <w:p w:rsidR="00E14B75" w:rsidRDefault="00356C0F" w:rsidP="00356C0F">
      <w:pPr>
        <w:pStyle w:val="verse"/>
        <w:spacing w:before="0" w:beforeAutospacing="0" w:after="0" w:afterAutospacing="0"/>
        <w:rPr>
          <w:rFonts w:ascii="Vrinda" w:hAnsi="Vrinda" w:cs="Vrinda"/>
          <w:color w:val="000000"/>
          <w:sz w:val="16"/>
          <w:szCs w:val="16"/>
          <w:lang w:val="es-ES_tradnl"/>
        </w:rPr>
      </w:pPr>
      <w:r>
        <w:rPr>
          <w:rFonts w:ascii="Vrinda" w:hAnsi="Vrinda" w:cs="Vrinda"/>
          <w:color w:val="000000"/>
          <w:sz w:val="16"/>
          <w:szCs w:val="16"/>
          <w:lang w:val="es-ES_tradnl"/>
        </w:rPr>
        <w:t>Tapá</w:t>
      </w:r>
      <w:r w:rsidR="00E14B75" w:rsidRPr="00E14B75">
        <w:rPr>
          <w:rFonts w:ascii="Vrinda" w:hAnsi="Vrinda" w:cs="Vrinda"/>
          <w:color w:val="000000"/>
          <w:sz w:val="16"/>
          <w:szCs w:val="16"/>
          <w:lang w:val="es-ES_tradnl"/>
        </w:rPr>
        <w:t>me con tu reboso</w:t>
      </w:r>
      <w:r>
        <w:rPr>
          <w:rFonts w:ascii="Vrinda" w:hAnsi="Vrinda" w:cs="Vrinda"/>
          <w:color w:val="000000"/>
          <w:sz w:val="16"/>
          <w:szCs w:val="16"/>
          <w:lang w:val="es-ES_tradnl"/>
        </w:rPr>
        <w:t>, L</w:t>
      </w:r>
      <w:r w:rsidR="00E14B75">
        <w:rPr>
          <w:rFonts w:ascii="Vrinda" w:hAnsi="Vrinda" w:cs="Vrinda"/>
          <w:color w:val="000000"/>
          <w:sz w:val="16"/>
          <w:szCs w:val="16"/>
          <w:lang w:val="es-ES_tradnl"/>
        </w:rPr>
        <w:t>lorona</w:t>
      </w:r>
      <w:r w:rsidR="00E14B75" w:rsidRPr="00E14B75">
        <w:rPr>
          <w:rFonts w:ascii="Vrinda" w:hAnsi="Vrinda" w:cs="Vrinda"/>
          <w:color w:val="000000"/>
          <w:sz w:val="16"/>
          <w:szCs w:val="16"/>
          <w:lang w:val="es-ES_tradnl"/>
        </w:rPr>
        <w:t xml:space="preserve"> porq</w:t>
      </w:r>
      <w:r w:rsidR="00E14B75">
        <w:rPr>
          <w:rFonts w:ascii="Vrinda" w:hAnsi="Vrinda" w:cs="Vrinda"/>
          <w:color w:val="000000"/>
          <w:sz w:val="16"/>
          <w:szCs w:val="16"/>
          <w:lang w:val="es-ES_tradnl"/>
        </w:rPr>
        <w:t>ue me muero de frío.</w:t>
      </w:r>
    </w:p>
    <w:p w:rsidR="00356C0F" w:rsidRDefault="00356C0F" w:rsidP="00356C0F">
      <w:pPr>
        <w:pStyle w:val="verse"/>
        <w:spacing w:before="0" w:beforeAutospacing="0" w:after="0" w:afterAutospacing="0"/>
        <w:rPr>
          <w:rFonts w:ascii="Vrinda" w:hAnsi="Vrinda" w:cs="Vrinda"/>
          <w:color w:val="000000"/>
          <w:sz w:val="16"/>
          <w:szCs w:val="16"/>
          <w:lang w:val="es-ES_tradnl"/>
        </w:rPr>
      </w:pPr>
    </w:p>
    <w:p w:rsidR="00E14B75" w:rsidRDefault="00E14B75" w:rsidP="00356C0F">
      <w:pPr>
        <w:pStyle w:val="verse"/>
        <w:spacing w:before="0" w:beforeAutospacing="0" w:after="0" w:afterAutospacing="0"/>
        <w:rPr>
          <w:rFonts w:ascii="Vrinda" w:hAnsi="Vrinda" w:cs="Vrinda"/>
          <w:color w:val="000000"/>
          <w:sz w:val="16"/>
          <w:szCs w:val="16"/>
          <w:lang w:val="es-ES_tradnl"/>
        </w:rPr>
      </w:pPr>
      <w:r>
        <w:rPr>
          <w:rFonts w:ascii="Vrinda" w:hAnsi="Vrinda" w:cs="Vrinda"/>
          <w:color w:val="000000"/>
          <w:sz w:val="16"/>
          <w:szCs w:val="16"/>
          <w:lang w:val="es-ES_tradnl"/>
        </w:rPr>
        <w:t xml:space="preserve">No sé qué tienen las flores, Llorona, </w:t>
      </w:r>
    </w:p>
    <w:p w:rsidR="00E14B75" w:rsidRDefault="00356C0F" w:rsidP="00356C0F">
      <w:pPr>
        <w:pStyle w:val="verse"/>
        <w:spacing w:before="0" w:beforeAutospacing="0" w:after="0" w:afterAutospacing="0"/>
        <w:rPr>
          <w:rFonts w:ascii="Vrinda" w:hAnsi="Vrinda" w:cs="Vrinda"/>
          <w:color w:val="000000"/>
          <w:sz w:val="16"/>
          <w:szCs w:val="16"/>
          <w:lang w:val="es-ES_tradnl"/>
        </w:rPr>
      </w:pPr>
      <w:r>
        <w:rPr>
          <w:rFonts w:ascii="Vrinda" w:hAnsi="Vrinda" w:cs="Vrinda"/>
          <w:color w:val="000000"/>
          <w:sz w:val="16"/>
          <w:szCs w:val="16"/>
          <w:lang w:val="es-ES_tradnl"/>
        </w:rPr>
        <w:t>l</w:t>
      </w:r>
      <w:r w:rsidR="00E14B75">
        <w:rPr>
          <w:rFonts w:ascii="Vrinda" w:hAnsi="Vrinda" w:cs="Vrinda"/>
          <w:color w:val="000000"/>
          <w:sz w:val="16"/>
          <w:szCs w:val="16"/>
          <w:lang w:val="es-ES_tradnl"/>
        </w:rPr>
        <w:t>as flores del campo santo</w:t>
      </w:r>
      <w:r>
        <w:rPr>
          <w:rFonts w:ascii="Vrinda" w:hAnsi="Vrinda" w:cs="Vrinda"/>
          <w:color w:val="000000"/>
          <w:sz w:val="16"/>
          <w:szCs w:val="16"/>
          <w:lang w:val="es-ES_tradnl"/>
        </w:rPr>
        <w:t>.</w:t>
      </w:r>
    </w:p>
    <w:p w:rsidR="00E14B75" w:rsidRDefault="00E14B75" w:rsidP="00356C0F">
      <w:pPr>
        <w:pStyle w:val="verse"/>
        <w:spacing w:before="0" w:beforeAutospacing="0" w:after="0" w:afterAutospacing="0"/>
        <w:rPr>
          <w:rFonts w:ascii="Vrinda" w:hAnsi="Vrinda" w:cs="Vrinda"/>
          <w:color w:val="000000"/>
          <w:sz w:val="16"/>
          <w:szCs w:val="16"/>
          <w:lang w:val="es-ES_tradnl"/>
        </w:rPr>
      </w:pPr>
      <w:r>
        <w:rPr>
          <w:rFonts w:ascii="Vrinda" w:hAnsi="Vrinda" w:cs="Vrinda"/>
          <w:color w:val="000000"/>
          <w:sz w:val="16"/>
          <w:szCs w:val="16"/>
          <w:lang w:val="es-ES_tradnl"/>
        </w:rPr>
        <w:t xml:space="preserve">No sé </w:t>
      </w:r>
      <w:r w:rsidR="00356C0F">
        <w:rPr>
          <w:rFonts w:ascii="Vrinda" w:hAnsi="Vrinda" w:cs="Vrinda"/>
          <w:color w:val="000000"/>
          <w:sz w:val="16"/>
          <w:szCs w:val="16"/>
          <w:lang w:val="es-ES_tradnl"/>
        </w:rPr>
        <w:t>qué tienen las flores, Llorona</w:t>
      </w:r>
    </w:p>
    <w:p w:rsidR="00E14B75" w:rsidRDefault="00356C0F" w:rsidP="00356C0F">
      <w:pPr>
        <w:pStyle w:val="verse"/>
        <w:spacing w:before="0" w:beforeAutospacing="0" w:after="0" w:afterAutospacing="0"/>
        <w:rPr>
          <w:rFonts w:ascii="Vrinda" w:hAnsi="Vrinda" w:cs="Vrinda"/>
          <w:color w:val="000000"/>
          <w:sz w:val="16"/>
          <w:szCs w:val="16"/>
          <w:lang w:val="es-ES_tradnl"/>
        </w:rPr>
      </w:pPr>
      <w:r>
        <w:rPr>
          <w:rFonts w:ascii="Vrinda" w:hAnsi="Vrinda" w:cs="Vrinda"/>
          <w:color w:val="000000"/>
          <w:sz w:val="16"/>
          <w:szCs w:val="16"/>
          <w:lang w:val="es-ES_tradnl"/>
        </w:rPr>
        <w:t>l</w:t>
      </w:r>
      <w:r w:rsidR="00E14B75">
        <w:rPr>
          <w:rFonts w:ascii="Vrinda" w:hAnsi="Vrinda" w:cs="Vrinda"/>
          <w:color w:val="000000"/>
          <w:sz w:val="16"/>
          <w:szCs w:val="16"/>
          <w:lang w:val="es-ES_tradnl"/>
        </w:rPr>
        <w:t>as flores del campo santo</w:t>
      </w:r>
    </w:p>
    <w:p w:rsidR="00E14B75" w:rsidRDefault="00356C0F" w:rsidP="00356C0F">
      <w:pPr>
        <w:pStyle w:val="verse"/>
        <w:spacing w:before="0" w:beforeAutospacing="0" w:after="0" w:afterAutospacing="0"/>
        <w:rPr>
          <w:rStyle w:val="apple-converted-space"/>
          <w:rFonts w:ascii="Vrinda" w:hAnsi="Vrinda" w:cs="Vrinda"/>
          <w:color w:val="000000"/>
          <w:sz w:val="16"/>
          <w:szCs w:val="16"/>
          <w:shd w:val="clear" w:color="auto" w:fill="FFFFFF"/>
          <w:lang w:val="es-ES_tradnl"/>
        </w:rPr>
      </w:pPr>
      <w:r>
        <w:rPr>
          <w:rFonts w:ascii="Vrinda" w:hAnsi="Vrinda" w:cs="Vrinda"/>
          <w:color w:val="000000"/>
          <w:sz w:val="16"/>
          <w:szCs w:val="16"/>
          <w:shd w:val="clear" w:color="auto" w:fill="FFFFFF"/>
          <w:lang w:val="es-ES_tradnl"/>
        </w:rPr>
        <w:t>que cuando las mueve el viento L</w:t>
      </w:r>
      <w:r w:rsidR="00E14B75" w:rsidRPr="00E14B75">
        <w:rPr>
          <w:rFonts w:ascii="Vrinda" w:hAnsi="Vrinda" w:cs="Vrinda"/>
          <w:color w:val="000000"/>
          <w:sz w:val="16"/>
          <w:szCs w:val="16"/>
          <w:shd w:val="clear" w:color="auto" w:fill="FFFFFF"/>
          <w:lang w:val="es-ES_tradnl"/>
        </w:rPr>
        <w:t>lorona</w:t>
      </w:r>
      <w:r w:rsidR="00E14B75" w:rsidRPr="00E14B75">
        <w:rPr>
          <w:rStyle w:val="apple-converted-space"/>
          <w:rFonts w:ascii="Vrinda" w:hAnsi="Vrinda" w:cs="Vrinda"/>
          <w:color w:val="000000"/>
          <w:sz w:val="16"/>
          <w:szCs w:val="16"/>
          <w:shd w:val="clear" w:color="auto" w:fill="FFFFFF"/>
          <w:lang w:val="es-ES_tradnl"/>
        </w:rPr>
        <w:t> </w:t>
      </w:r>
      <w:r w:rsidR="00E14B75" w:rsidRPr="00E14B75">
        <w:rPr>
          <w:rFonts w:ascii="Vrinda" w:hAnsi="Vrinda" w:cs="Vrinda"/>
          <w:color w:val="000000"/>
          <w:sz w:val="16"/>
          <w:szCs w:val="16"/>
          <w:lang w:val="es-ES_tradnl"/>
        </w:rPr>
        <w:br/>
      </w:r>
      <w:r w:rsidR="00E14B75" w:rsidRPr="00E14B75">
        <w:rPr>
          <w:rFonts w:ascii="Vrinda" w:hAnsi="Vrinda" w:cs="Vrinda"/>
          <w:color w:val="000000"/>
          <w:sz w:val="16"/>
          <w:szCs w:val="16"/>
          <w:shd w:val="clear" w:color="auto" w:fill="FFFFFF"/>
          <w:lang w:val="es-ES_tradnl"/>
        </w:rPr>
        <w:t>parece que están llorando.</w:t>
      </w:r>
      <w:r w:rsidR="00E14B75" w:rsidRPr="00E14B75">
        <w:rPr>
          <w:rStyle w:val="apple-converted-space"/>
          <w:rFonts w:ascii="Vrinda" w:hAnsi="Vrinda" w:cs="Vrinda"/>
          <w:color w:val="000000"/>
          <w:sz w:val="16"/>
          <w:szCs w:val="16"/>
          <w:shd w:val="clear" w:color="auto" w:fill="FFFFFF"/>
          <w:lang w:val="es-ES_tradnl"/>
        </w:rPr>
        <w:t> </w:t>
      </w:r>
      <w:r w:rsidR="00E14B75" w:rsidRPr="00E14B75">
        <w:rPr>
          <w:rFonts w:ascii="Vrinda" w:hAnsi="Vrinda" w:cs="Vrinda"/>
          <w:color w:val="000000"/>
          <w:sz w:val="16"/>
          <w:szCs w:val="16"/>
          <w:lang w:val="es-ES_tradnl"/>
        </w:rPr>
        <w:br/>
      </w:r>
      <w:r>
        <w:rPr>
          <w:rFonts w:ascii="Vrinda" w:hAnsi="Vrinda" w:cs="Vrinda"/>
          <w:color w:val="000000"/>
          <w:sz w:val="16"/>
          <w:szCs w:val="16"/>
          <w:shd w:val="clear" w:color="auto" w:fill="FFFFFF"/>
          <w:lang w:val="es-ES_tradnl"/>
        </w:rPr>
        <w:t>Que cuando las mueve el viento L</w:t>
      </w:r>
      <w:r w:rsidR="00E14B75" w:rsidRPr="00E14B75">
        <w:rPr>
          <w:rFonts w:ascii="Vrinda" w:hAnsi="Vrinda" w:cs="Vrinda"/>
          <w:color w:val="000000"/>
          <w:sz w:val="16"/>
          <w:szCs w:val="16"/>
          <w:shd w:val="clear" w:color="auto" w:fill="FFFFFF"/>
          <w:lang w:val="es-ES_tradnl"/>
        </w:rPr>
        <w:t>lorona,</w:t>
      </w:r>
      <w:r w:rsidR="00E14B75" w:rsidRPr="00E14B75">
        <w:rPr>
          <w:rStyle w:val="apple-converted-space"/>
          <w:rFonts w:ascii="Vrinda" w:hAnsi="Vrinda" w:cs="Vrinda"/>
          <w:color w:val="000000"/>
          <w:sz w:val="16"/>
          <w:szCs w:val="16"/>
          <w:shd w:val="clear" w:color="auto" w:fill="FFFFFF"/>
          <w:lang w:val="es-ES_tradnl"/>
        </w:rPr>
        <w:t> </w:t>
      </w:r>
      <w:r w:rsidR="00E14B75" w:rsidRPr="00E14B75">
        <w:rPr>
          <w:rFonts w:ascii="Vrinda" w:hAnsi="Vrinda" w:cs="Vrinda"/>
          <w:color w:val="000000"/>
          <w:sz w:val="16"/>
          <w:szCs w:val="16"/>
          <w:lang w:val="es-ES_tradnl"/>
        </w:rPr>
        <w:br/>
      </w:r>
      <w:r w:rsidR="00E14B75" w:rsidRPr="00E14B75">
        <w:rPr>
          <w:rFonts w:ascii="Vrinda" w:hAnsi="Vrinda" w:cs="Vrinda"/>
          <w:color w:val="000000"/>
          <w:sz w:val="16"/>
          <w:szCs w:val="16"/>
          <w:shd w:val="clear" w:color="auto" w:fill="FFFFFF"/>
          <w:lang w:val="es-ES_tradnl"/>
        </w:rPr>
        <w:t>parece que están llorando.</w:t>
      </w:r>
      <w:r w:rsidR="00E14B75" w:rsidRPr="00E14B75">
        <w:rPr>
          <w:rStyle w:val="apple-converted-space"/>
          <w:rFonts w:ascii="Vrinda" w:hAnsi="Vrinda" w:cs="Vrinda"/>
          <w:color w:val="000000"/>
          <w:sz w:val="16"/>
          <w:szCs w:val="16"/>
          <w:shd w:val="clear" w:color="auto" w:fill="FFFFFF"/>
          <w:lang w:val="es-ES_tradnl"/>
        </w:rPr>
        <w:t> </w:t>
      </w:r>
    </w:p>
    <w:p w:rsidR="00356C0F" w:rsidRDefault="00356C0F" w:rsidP="00356C0F">
      <w:pPr>
        <w:pStyle w:val="verse"/>
        <w:spacing w:before="0" w:beforeAutospacing="0" w:after="0" w:afterAutospacing="0"/>
        <w:rPr>
          <w:rStyle w:val="apple-converted-space"/>
          <w:rFonts w:ascii="Vrinda" w:hAnsi="Vrinda" w:cs="Vrinda"/>
          <w:color w:val="000000"/>
          <w:sz w:val="16"/>
          <w:szCs w:val="16"/>
          <w:shd w:val="clear" w:color="auto" w:fill="FFFFFF"/>
          <w:lang w:val="es-ES_tradnl"/>
        </w:rPr>
      </w:pPr>
    </w:p>
    <w:p w:rsidR="00356C0F" w:rsidRDefault="00E14B75" w:rsidP="00356C0F">
      <w:pPr>
        <w:pStyle w:val="verse"/>
        <w:spacing w:before="0" w:beforeAutospacing="0" w:after="0" w:afterAutospacing="0"/>
        <w:rPr>
          <w:rFonts w:ascii="Vrinda" w:hAnsi="Vrinda" w:cs="Vrinda"/>
          <w:color w:val="000000"/>
          <w:sz w:val="16"/>
          <w:szCs w:val="16"/>
          <w:lang w:val="es-ES_tradnl"/>
        </w:rPr>
      </w:pPr>
      <w:r>
        <w:rPr>
          <w:rFonts w:ascii="Vrinda" w:hAnsi="Vrinda" w:cs="Vrinda"/>
          <w:color w:val="000000"/>
          <w:sz w:val="16"/>
          <w:szCs w:val="16"/>
          <w:lang w:val="es-ES_tradnl"/>
        </w:rPr>
        <w:t>¡Ay de mí</w:t>
      </w:r>
      <w:r w:rsidR="00356C0F">
        <w:rPr>
          <w:rFonts w:ascii="Vrinda" w:hAnsi="Vrinda" w:cs="Vrinda"/>
          <w:color w:val="000000"/>
          <w:sz w:val="16"/>
          <w:szCs w:val="16"/>
          <w:lang w:val="es-ES_tradnl"/>
        </w:rPr>
        <w:t>!</w:t>
      </w:r>
      <w:r>
        <w:rPr>
          <w:rFonts w:ascii="Vrinda" w:hAnsi="Vrinda" w:cs="Vrinda"/>
          <w:color w:val="000000"/>
          <w:sz w:val="16"/>
          <w:szCs w:val="16"/>
          <w:lang w:val="es-ES_tradnl"/>
        </w:rPr>
        <w:t xml:space="preserve"> Llorona, L</w:t>
      </w:r>
      <w:r w:rsidRPr="00E14B75">
        <w:rPr>
          <w:rFonts w:ascii="Vrinda" w:hAnsi="Vrinda" w:cs="Vrinda"/>
          <w:color w:val="000000"/>
          <w:sz w:val="16"/>
          <w:szCs w:val="16"/>
          <w:lang w:val="es-ES_tradnl"/>
        </w:rPr>
        <w:t>lorona</w:t>
      </w:r>
      <w:r>
        <w:rPr>
          <w:rFonts w:ascii="Vrinda" w:hAnsi="Vrinda" w:cs="Vrinda"/>
          <w:color w:val="000000"/>
          <w:sz w:val="16"/>
          <w:szCs w:val="16"/>
          <w:lang w:val="es-ES_tradnl"/>
        </w:rPr>
        <w:t>, Llorona llévame al río</w:t>
      </w:r>
      <w:r w:rsidR="00356C0F">
        <w:rPr>
          <w:rFonts w:ascii="Vrinda" w:hAnsi="Vrinda" w:cs="Vrinda"/>
          <w:color w:val="000000"/>
          <w:sz w:val="16"/>
          <w:szCs w:val="16"/>
          <w:lang w:val="es-ES_tradnl"/>
        </w:rPr>
        <w:t>.</w:t>
      </w:r>
    </w:p>
    <w:p w:rsidR="00E14B75" w:rsidRPr="005250C5" w:rsidRDefault="005250C5" w:rsidP="00356C0F">
      <w:pPr>
        <w:pStyle w:val="verse"/>
        <w:spacing w:before="0" w:beforeAutospacing="0" w:after="0" w:afterAutospacing="0"/>
        <w:rPr>
          <w:rFonts w:ascii="Vrinda" w:hAnsi="Vrinda" w:cs="Vrinda"/>
          <w:color w:val="000000"/>
          <w:sz w:val="16"/>
          <w:szCs w:val="16"/>
          <w:lang w:val="es-ES_tradnl"/>
        </w:rPr>
      </w:pPr>
      <w:r w:rsidRPr="005250C5">
        <w:rPr>
          <w:rFonts w:ascii="Vrinda" w:hAnsi="Vrinda" w:cs="Vrinda"/>
          <w:color w:val="000000"/>
          <w:sz w:val="16"/>
          <w:szCs w:val="16"/>
          <w:lang w:val="es-ES_tradnl"/>
        </w:rPr>
        <w:t>¡Ay de mí!</w:t>
      </w:r>
      <w:r>
        <w:rPr>
          <w:rFonts w:ascii="Vrinda" w:hAnsi="Vrinda" w:cs="Vrinda"/>
          <w:color w:val="000000"/>
          <w:sz w:val="16"/>
          <w:szCs w:val="16"/>
          <w:lang w:val="es-ES_tradnl"/>
        </w:rPr>
        <w:t xml:space="preserve"> </w:t>
      </w:r>
      <w:r w:rsidR="00E14B75" w:rsidRPr="005250C5">
        <w:rPr>
          <w:rFonts w:ascii="Vrinda" w:hAnsi="Vrinda" w:cs="Vrinda"/>
          <w:color w:val="000000"/>
          <w:sz w:val="16"/>
          <w:szCs w:val="16"/>
          <w:lang w:val="es-ES_tradnl"/>
        </w:rPr>
        <w:t>Llorona, Llorona, Llorona llévame al río.</w:t>
      </w:r>
    </w:p>
    <w:p w:rsidR="00E14B75" w:rsidRDefault="00E14B75" w:rsidP="00356C0F">
      <w:pPr>
        <w:pStyle w:val="verse"/>
        <w:spacing w:before="0" w:beforeAutospacing="0" w:after="0" w:afterAutospacing="0"/>
        <w:rPr>
          <w:rFonts w:ascii="Vrinda" w:hAnsi="Vrinda" w:cs="Vrinda"/>
          <w:color w:val="000000"/>
          <w:sz w:val="16"/>
          <w:szCs w:val="16"/>
          <w:lang w:val="es-ES_tradnl"/>
        </w:rPr>
      </w:pPr>
      <w:r w:rsidRPr="00E14B75">
        <w:rPr>
          <w:rFonts w:ascii="Vrinda" w:hAnsi="Vrinda" w:cs="Vrinda"/>
          <w:color w:val="000000"/>
          <w:sz w:val="16"/>
          <w:szCs w:val="16"/>
          <w:lang w:val="es-ES_tradnl"/>
        </w:rPr>
        <w:t>Tap</w:t>
      </w:r>
      <w:r>
        <w:rPr>
          <w:rFonts w:ascii="Vrinda" w:hAnsi="Vrinda" w:cs="Vrinda"/>
          <w:color w:val="000000"/>
          <w:sz w:val="16"/>
          <w:szCs w:val="16"/>
          <w:lang w:val="es-ES_tradnl"/>
        </w:rPr>
        <w:t>á</w:t>
      </w:r>
      <w:r w:rsidRPr="00E14B75">
        <w:rPr>
          <w:rFonts w:ascii="Vrinda" w:hAnsi="Vrinda" w:cs="Vrinda"/>
          <w:color w:val="000000"/>
          <w:sz w:val="16"/>
          <w:szCs w:val="16"/>
          <w:lang w:val="es-ES_tradnl"/>
        </w:rPr>
        <w:t>me con tu reboso</w:t>
      </w:r>
      <w:r w:rsidR="005250C5">
        <w:rPr>
          <w:rFonts w:ascii="Vrinda" w:hAnsi="Vrinda" w:cs="Vrinda"/>
          <w:color w:val="000000"/>
          <w:sz w:val="16"/>
          <w:szCs w:val="16"/>
          <w:lang w:val="es-ES_tradnl"/>
        </w:rPr>
        <w:t>, L</w:t>
      </w:r>
      <w:r>
        <w:rPr>
          <w:rFonts w:ascii="Vrinda" w:hAnsi="Vrinda" w:cs="Vrinda"/>
          <w:color w:val="000000"/>
          <w:sz w:val="16"/>
          <w:szCs w:val="16"/>
          <w:lang w:val="es-ES_tradnl"/>
        </w:rPr>
        <w:t>lorona</w:t>
      </w:r>
      <w:r w:rsidRPr="00E14B75">
        <w:rPr>
          <w:rFonts w:ascii="Vrinda" w:hAnsi="Vrinda" w:cs="Vrinda"/>
          <w:color w:val="000000"/>
          <w:sz w:val="16"/>
          <w:szCs w:val="16"/>
          <w:lang w:val="es-ES_tradnl"/>
        </w:rPr>
        <w:t xml:space="preserve"> porqu</w:t>
      </w:r>
      <w:r>
        <w:rPr>
          <w:rFonts w:ascii="Vrinda" w:hAnsi="Vrinda" w:cs="Vrinda"/>
          <w:color w:val="000000"/>
          <w:sz w:val="16"/>
          <w:szCs w:val="16"/>
          <w:lang w:val="es-ES_tradnl"/>
        </w:rPr>
        <w:t>e me muero de frío,</w:t>
      </w:r>
    </w:p>
    <w:p w:rsidR="00E14B75" w:rsidRDefault="005250C5" w:rsidP="005250C5">
      <w:pPr>
        <w:pStyle w:val="verse"/>
        <w:spacing w:before="0" w:beforeAutospacing="0" w:after="0" w:afterAutospacing="0"/>
        <w:rPr>
          <w:rFonts w:ascii="Vrinda" w:hAnsi="Vrinda" w:cs="Vrinda"/>
          <w:color w:val="000000"/>
          <w:sz w:val="16"/>
          <w:szCs w:val="16"/>
          <w:lang w:val="es-ES_tradnl"/>
        </w:rPr>
      </w:pPr>
      <w:r>
        <w:rPr>
          <w:rFonts w:ascii="Vrinda" w:hAnsi="Vrinda" w:cs="Vrinda"/>
          <w:color w:val="000000"/>
          <w:sz w:val="16"/>
          <w:szCs w:val="16"/>
          <w:lang w:val="es-ES_tradnl"/>
        </w:rPr>
        <w:t>Tapá</w:t>
      </w:r>
      <w:r w:rsidR="00E14B75" w:rsidRPr="00E14B75">
        <w:rPr>
          <w:rFonts w:ascii="Vrinda" w:hAnsi="Vrinda" w:cs="Vrinda"/>
          <w:color w:val="000000"/>
          <w:sz w:val="16"/>
          <w:szCs w:val="16"/>
          <w:lang w:val="es-ES_tradnl"/>
        </w:rPr>
        <w:t>me con tu reboso</w:t>
      </w:r>
      <w:r>
        <w:rPr>
          <w:rFonts w:ascii="Vrinda" w:hAnsi="Vrinda" w:cs="Vrinda"/>
          <w:color w:val="000000"/>
          <w:sz w:val="16"/>
          <w:szCs w:val="16"/>
          <w:lang w:val="es-ES_tradnl"/>
        </w:rPr>
        <w:t>, L</w:t>
      </w:r>
      <w:r w:rsidR="00E14B75">
        <w:rPr>
          <w:rFonts w:ascii="Vrinda" w:hAnsi="Vrinda" w:cs="Vrinda"/>
          <w:color w:val="000000"/>
          <w:sz w:val="16"/>
          <w:szCs w:val="16"/>
          <w:lang w:val="es-ES_tradnl"/>
        </w:rPr>
        <w:t>lorona</w:t>
      </w:r>
      <w:r w:rsidR="00E14B75" w:rsidRPr="00E14B75">
        <w:rPr>
          <w:rFonts w:ascii="Vrinda" w:hAnsi="Vrinda" w:cs="Vrinda"/>
          <w:color w:val="000000"/>
          <w:sz w:val="16"/>
          <w:szCs w:val="16"/>
          <w:lang w:val="es-ES_tradnl"/>
        </w:rPr>
        <w:t xml:space="preserve"> porq</w:t>
      </w:r>
      <w:r w:rsidR="00E14B75">
        <w:rPr>
          <w:rFonts w:ascii="Vrinda" w:hAnsi="Vrinda" w:cs="Vrinda"/>
          <w:color w:val="000000"/>
          <w:sz w:val="16"/>
          <w:szCs w:val="16"/>
          <w:lang w:val="es-ES_tradnl"/>
        </w:rPr>
        <w:t>ue me muero de frío.</w:t>
      </w:r>
    </w:p>
    <w:p w:rsidR="005250C5" w:rsidRDefault="005250C5" w:rsidP="005250C5">
      <w:pPr>
        <w:pStyle w:val="verse"/>
        <w:spacing w:before="0" w:beforeAutospacing="0" w:after="0" w:afterAutospacing="0"/>
        <w:rPr>
          <w:rFonts w:ascii="Vrinda" w:hAnsi="Vrinda" w:cs="Vrinda"/>
          <w:color w:val="000000"/>
          <w:sz w:val="16"/>
          <w:szCs w:val="16"/>
          <w:lang w:val="es-ES_tradnl"/>
        </w:rPr>
      </w:pPr>
    </w:p>
    <w:p w:rsidR="00356C0F" w:rsidRDefault="00356C0F" w:rsidP="005250C5">
      <w:pPr>
        <w:pStyle w:val="verse"/>
        <w:spacing w:before="0" w:beforeAutospacing="0" w:after="0" w:afterAutospacing="0"/>
        <w:rPr>
          <w:rFonts w:ascii="Vrinda" w:hAnsi="Vrinda" w:cs="Vrinda"/>
          <w:color w:val="000000"/>
          <w:sz w:val="16"/>
          <w:szCs w:val="16"/>
          <w:lang w:val="es-ES_tradnl"/>
        </w:rPr>
      </w:pPr>
      <w:r>
        <w:rPr>
          <w:rFonts w:ascii="Vrinda" w:hAnsi="Vrinda" w:cs="Vrinda"/>
          <w:color w:val="000000"/>
          <w:sz w:val="16"/>
          <w:szCs w:val="16"/>
          <w:lang w:val="es-ES_tradnl"/>
        </w:rPr>
        <w:t>La luna es una mujer, Llorona</w:t>
      </w:r>
    </w:p>
    <w:p w:rsidR="00356C0F" w:rsidRDefault="005250C5" w:rsidP="005250C5">
      <w:pPr>
        <w:pStyle w:val="verse"/>
        <w:spacing w:before="0" w:beforeAutospacing="0" w:after="0" w:afterAutospacing="0"/>
        <w:rPr>
          <w:rFonts w:ascii="Vrinda" w:hAnsi="Vrinda" w:cs="Vrinda"/>
          <w:color w:val="000000"/>
          <w:sz w:val="16"/>
          <w:szCs w:val="16"/>
          <w:lang w:val="es-ES_tradnl"/>
        </w:rPr>
      </w:pPr>
      <w:r>
        <w:rPr>
          <w:rFonts w:ascii="Vrinda" w:hAnsi="Vrinda" w:cs="Vrinda"/>
          <w:color w:val="000000"/>
          <w:sz w:val="16"/>
          <w:szCs w:val="16"/>
          <w:lang w:val="es-ES_tradnl"/>
        </w:rPr>
        <w:t>y</w:t>
      </w:r>
      <w:r w:rsidR="00356C0F">
        <w:rPr>
          <w:rFonts w:ascii="Vrinda" w:hAnsi="Vrinda" w:cs="Vrinda"/>
          <w:color w:val="000000"/>
          <w:sz w:val="16"/>
          <w:szCs w:val="16"/>
          <w:lang w:val="es-ES_tradnl"/>
        </w:rPr>
        <w:t xml:space="preserve"> por eso el sol de España</w:t>
      </w:r>
      <w:r>
        <w:rPr>
          <w:rFonts w:ascii="Vrinda" w:hAnsi="Vrinda" w:cs="Vrinda"/>
          <w:color w:val="000000"/>
          <w:sz w:val="16"/>
          <w:szCs w:val="16"/>
          <w:lang w:val="es-ES_tradnl"/>
        </w:rPr>
        <w:t>.</w:t>
      </w:r>
    </w:p>
    <w:p w:rsidR="00356C0F" w:rsidRDefault="00356C0F" w:rsidP="005250C5">
      <w:pPr>
        <w:pStyle w:val="verse"/>
        <w:spacing w:before="0" w:beforeAutospacing="0" w:after="0" w:afterAutospacing="0"/>
        <w:rPr>
          <w:rFonts w:ascii="Vrinda" w:hAnsi="Vrinda" w:cs="Vrinda"/>
          <w:color w:val="000000"/>
          <w:sz w:val="16"/>
          <w:szCs w:val="16"/>
          <w:lang w:val="es-ES_tradnl"/>
        </w:rPr>
      </w:pPr>
      <w:r>
        <w:rPr>
          <w:rFonts w:ascii="Vrinda" w:hAnsi="Vrinda" w:cs="Vrinda"/>
          <w:color w:val="000000"/>
          <w:sz w:val="16"/>
          <w:szCs w:val="16"/>
          <w:lang w:val="es-ES_tradnl"/>
        </w:rPr>
        <w:t>La luna es una mujer, Llorona</w:t>
      </w:r>
    </w:p>
    <w:p w:rsidR="00356C0F" w:rsidRDefault="005250C5" w:rsidP="005250C5">
      <w:pPr>
        <w:pStyle w:val="verse"/>
        <w:spacing w:before="0" w:beforeAutospacing="0" w:after="0" w:afterAutospacing="0"/>
        <w:rPr>
          <w:rFonts w:ascii="Vrinda" w:hAnsi="Vrinda" w:cs="Vrinda"/>
          <w:color w:val="000000"/>
          <w:sz w:val="16"/>
          <w:szCs w:val="16"/>
          <w:lang w:val="es-ES_tradnl"/>
        </w:rPr>
      </w:pPr>
      <w:r>
        <w:rPr>
          <w:rFonts w:ascii="Vrinda" w:hAnsi="Vrinda" w:cs="Vrinda"/>
          <w:color w:val="000000"/>
          <w:sz w:val="16"/>
          <w:szCs w:val="16"/>
          <w:lang w:val="es-ES_tradnl"/>
        </w:rPr>
        <w:t>y</w:t>
      </w:r>
      <w:r w:rsidR="00356C0F">
        <w:rPr>
          <w:rFonts w:ascii="Vrinda" w:hAnsi="Vrinda" w:cs="Vrinda"/>
          <w:color w:val="000000"/>
          <w:sz w:val="16"/>
          <w:szCs w:val="16"/>
          <w:lang w:val="es-ES_tradnl"/>
        </w:rPr>
        <w:t xml:space="preserve"> por eso el sol de España </w:t>
      </w:r>
    </w:p>
    <w:p w:rsidR="00356C0F" w:rsidRDefault="005250C5" w:rsidP="005250C5">
      <w:pPr>
        <w:pStyle w:val="verse"/>
        <w:spacing w:before="0" w:beforeAutospacing="0" w:after="0" w:afterAutospacing="0"/>
        <w:rPr>
          <w:rFonts w:ascii="Vrinda" w:hAnsi="Vrinda" w:cs="Vrinda"/>
          <w:color w:val="000000"/>
          <w:sz w:val="16"/>
          <w:szCs w:val="16"/>
          <w:lang w:val="es-ES_tradnl"/>
        </w:rPr>
      </w:pPr>
      <w:r>
        <w:rPr>
          <w:rFonts w:ascii="Vrinda" w:hAnsi="Vrinda" w:cs="Vrinda"/>
          <w:color w:val="000000"/>
          <w:sz w:val="16"/>
          <w:szCs w:val="16"/>
          <w:lang w:val="es-ES_tradnl"/>
        </w:rPr>
        <w:t>a</w:t>
      </w:r>
      <w:r w:rsidR="00356C0F">
        <w:rPr>
          <w:rFonts w:ascii="Vrinda" w:hAnsi="Vrinda" w:cs="Vrinda"/>
          <w:color w:val="000000"/>
          <w:sz w:val="16"/>
          <w:szCs w:val="16"/>
          <w:lang w:val="es-ES_tradnl"/>
        </w:rPr>
        <w:t>nda que bebe los montes, Llorona</w:t>
      </w:r>
    </w:p>
    <w:p w:rsidR="00356C0F" w:rsidRDefault="005250C5" w:rsidP="005250C5">
      <w:pPr>
        <w:pStyle w:val="verse"/>
        <w:spacing w:before="0" w:beforeAutospacing="0" w:after="0" w:afterAutospacing="0"/>
        <w:rPr>
          <w:rFonts w:ascii="Vrinda" w:hAnsi="Vrinda" w:cs="Vrinda"/>
          <w:color w:val="000000"/>
          <w:sz w:val="16"/>
          <w:szCs w:val="16"/>
          <w:lang w:val="es-ES_tradnl"/>
        </w:rPr>
      </w:pPr>
      <w:r>
        <w:rPr>
          <w:rFonts w:ascii="Vrinda" w:hAnsi="Vrinda" w:cs="Vrinda"/>
          <w:color w:val="000000"/>
          <w:sz w:val="16"/>
          <w:szCs w:val="16"/>
          <w:lang w:val="es-ES_tradnl"/>
        </w:rPr>
        <w:t>p</w:t>
      </w:r>
      <w:r w:rsidR="00356C0F">
        <w:rPr>
          <w:rFonts w:ascii="Vrinda" w:hAnsi="Vrinda" w:cs="Vrinda"/>
          <w:color w:val="000000"/>
          <w:sz w:val="16"/>
          <w:szCs w:val="16"/>
          <w:lang w:val="es-ES_tradnl"/>
        </w:rPr>
        <w:t>orque la luna lo engaña</w:t>
      </w:r>
      <w:r>
        <w:rPr>
          <w:rFonts w:ascii="Vrinda" w:hAnsi="Vrinda" w:cs="Vrinda"/>
          <w:color w:val="000000"/>
          <w:sz w:val="16"/>
          <w:szCs w:val="16"/>
          <w:lang w:val="es-ES_tradnl"/>
        </w:rPr>
        <w:t>.</w:t>
      </w:r>
    </w:p>
    <w:p w:rsidR="00356C0F" w:rsidRDefault="00356C0F" w:rsidP="005250C5">
      <w:pPr>
        <w:pStyle w:val="verse"/>
        <w:spacing w:before="0" w:beforeAutospacing="0" w:after="0" w:afterAutospacing="0"/>
        <w:rPr>
          <w:rFonts w:ascii="Vrinda" w:hAnsi="Vrinda" w:cs="Vrinda"/>
          <w:color w:val="000000"/>
          <w:sz w:val="16"/>
          <w:szCs w:val="16"/>
          <w:lang w:val="es-ES_tradnl"/>
        </w:rPr>
      </w:pPr>
      <w:r>
        <w:rPr>
          <w:rFonts w:ascii="Vrinda" w:hAnsi="Vrinda" w:cs="Vrinda"/>
          <w:color w:val="000000"/>
          <w:sz w:val="16"/>
          <w:szCs w:val="16"/>
          <w:lang w:val="es-ES_tradnl"/>
        </w:rPr>
        <w:t>Anda que bebe los montes, Llorona</w:t>
      </w:r>
    </w:p>
    <w:p w:rsidR="00356C0F" w:rsidRDefault="005250C5" w:rsidP="005250C5">
      <w:pPr>
        <w:pStyle w:val="verse"/>
        <w:spacing w:before="0" w:beforeAutospacing="0" w:after="0" w:afterAutospacing="0"/>
        <w:rPr>
          <w:rFonts w:ascii="Vrinda" w:hAnsi="Vrinda" w:cs="Vrinda"/>
          <w:color w:val="000000"/>
          <w:sz w:val="16"/>
          <w:szCs w:val="16"/>
          <w:lang w:val="es-ES_tradnl"/>
        </w:rPr>
      </w:pPr>
      <w:r>
        <w:rPr>
          <w:rFonts w:ascii="Vrinda" w:hAnsi="Vrinda" w:cs="Vrinda"/>
          <w:color w:val="000000"/>
          <w:sz w:val="16"/>
          <w:szCs w:val="16"/>
          <w:lang w:val="es-ES_tradnl"/>
        </w:rPr>
        <w:t>p</w:t>
      </w:r>
      <w:r w:rsidR="00356C0F">
        <w:rPr>
          <w:rFonts w:ascii="Vrinda" w:hAnsi="Vrinda" w:cs="Vrinda"/>
          <w:color w:val="000000"/>
          <w:sz w:val="16"/>
          <w:szCs w:val="16"/>
          <w:lang w:val="es-ES_tradnl"/>
        </w:rPr>
        <w:t>orque la luna lo engaña.</w:t>
      </w:r>
    </w:p>
    <w:p w:rsidR="005250C5" w:rsidRDefault="005250C5" w:rsidP="005250C5">
      <w:pPr>
        <w:pStyle w:val="verse"/>
        <w:spacing w:before="0" w:beforeAutospacing="0" w:after="0" w:afterAutospacing="0"/>
        <w:rPr>
          <w:rFonts w:ascii="Vrinda" w:hAnsi="Vrinda" w:cs="Vrinda"/>
          <w:color w:val="000000"/>
          <w:sz w:val="16"/>
          <w:szCs w:val="16"/>
          <w:lang w:val="es-ES_tradnl"/>
        </w:rPr>
      </w:pPr>
    </w:p>
    <w:p w:rsidR="005250C5" w:rsidRDefault="00356C0F" w:rsidP="005250C5">
      <w:pPr>
        <w:pStyle w:val="verse"/>
        <w:spacing w:before="0" w:beforeAutospacing="0" w:after="0" w:afterAutospacing="0"/>
        <w:rPr>
          <w:rFonts w:ascii="Vrinda" w:hAnsi="Vrinda" w:cs="Vrinda"/>
          <w:color w:val="000000"/>
          <w:sz w:val="16"/>
          <w:szCs w:val="16"/>
          <w:lang w:val="es-ES_tradnl"/>
        </w:rPr>
      </w:pPr>
      <w:r>
        <w:rPr>
          <w:rFonts w:ascii="Vrinda" w:hAnsi="Vrinda" w:cs="Vrinda"/>
          <w:color w:val="000000"/>
          <w:sz w:val="16"/>
          <w:szCs w:val="16"/>
          <w:lang w:val="es-ES_tradnl"/>
        </w:rPr>
        <w:t>¡Ay de mí</w:t>
      </w:r>
      <w:r w:rsidR="005250C5">
        <w:rPr>
          <w:rFonts w:ascii="Vrinda" w:hAnsi="Vrinda" w:cs="Vrinda"/>
          <w:color w:val="000000"/>
          <w:sz w:val="16"/>
          <w:szCs w:val="16"/>
          <w:lang w:val="es-ES_tradnl"/>
        </w:rPr>
        <w:t>!</w:t>
      </w:r>
      <w:r>
        <w:rPr>
          <w:rFonts w:ascii="Vrinda" w:hAnsi="Vrinda" w:cs="Vrinda"/>
          <w:color w:val="000000"/>
          <w:sz w:val="16"/>
          <w:szCs w:val="16"/>
          <w:lang w:val="es-ES_tradnl"/>
        </w:rPr>
        <w:t xml:space="preserve"> Llorona, L</w:t>
      </w:r>
      <w:r w:rsidRPr="00E14B75">
        <w:rPr>
          <w:rFonts w:ascii="Vrinda" w:hAnsi="Vrinda" w:cs="Vrinda"/>
          <w:color w:val="000000"/>
          <w:sz w:val="16"/>
          <w:szCs w:val="16"/>
          <w:lang w:val="es-ES_tradnl"/>
        </w:rPr>
        <w:t>lorona</w:t>
      </w:r>
      <w:r>
        <w:rPr>
          <w:rFonts w:ascii="Vrinda" w:hAnsi="Vrinda" w:cs="Vrinda"/>
          <w:color w:val="000000"/>
          <w:sz w:val="16"/>
          <w:szCs w:val="16"/>
          <w:lang w:val="es-ES_tradnl"/>
        </w:rPr>
        <w:t>, Llorona de un campo lío</w:t>
      </w:r>
      <w:r w:rsidR="005250C5">
        <w:rPr>
          <w:rFonts w:ascii="Vrinda" w:hAnsi="Vrinda" w:cs="Vrinda"/>
          <w:color w:val="000000"/>
          <w:sz w:val="16"/>
          <w:szCs w:val="16"/>
          <w:lang w:val="es-ES_tradnl"/>
        </w:rPr>
        <w:t>.</w:t>
      </w:r>
    </w:p>
    <w:p w:rsidR="00356C0F" w:rsidRDefault="00356C0F" w:rsidP="005250C5">
      <w:pPr>
        <w:pStyle w:val="verse"/>
        <w:spacing w:before="0" w:beforeAutospacing="0" w:after="0" w:afterAutospacing="0"/>
        <w:rPr>
          <w:rFonts w:ascii="Vrinda" w:hAnsi="Vrinda" w:cs="Vrinda"/>
          <w:color w:val="000000"/>
          <w:sz w:val="16"/>
          <w:szCs w:val="16"/>
          <w:lang w:val="es-ES_tradnl"/>
        </w:rPr>
      </w:pPr>
      <w:r>
        <w:rPr>
          <w:rFonts w:ascii="Vrinda" w:hAnsi="Vrinda" w:cs="Vrinda"/>
          <w:color w:val="000000"/>
          <w:sz w:val="16"/>
          <w:szCs w:val="16"/>
          <w:lang w:val="es-ES_tradnl"/>
        </w:rPr>
        <w:t>¡Ay de mí</w:t>
      </w:r>
      <w:r w:rsidR="005250C5">
        <w:rPr>
          <w:rFonts w:ascii="Vrinda" w:hAnsi="Vrinda" w:cs="Vrinda"/>
          <w:color w:val="000000"/>
          <w:sz w:val="16"/>
          <w:szCs w:val="16"/>
          <w:lang w:val="es-ES_tradnl"/>
        </w:rPr>
        <w:t>!</w:t>
      </w:r>
      <w:r>
        <w:rPr>
          <w:rFonts w:ascii="Vrinda" w:hAnsi="Vrinda" w:cs="Vrinda"/>
          <w:color w:val="000000"/>
          <w:sz w:val="16"/>
          <w:szCs w:val="16"/>
          <w:lang w:val="es-ES_tradnl"/>
        </w:rPr>
        <w:t xml:space="preserve"> Llorona, L</w:t>
      </w:r>
      <w:r w:rsidRPr="00E14B75">
        <w:rPr>
          <w:rFonts w:ascii="Vrinda" w:hAnsi="Vrinda" w:cs="Vrinda"/>
          <w:color w:val="000000"/>
          <w:sz w:val="16"/>
          <w:szCs w:val="16"/>
          <w:lang w:val="es-ES_tradnl"/>
        </w:rPr>
        <w:t>lorona</w:t>
      </w:r>
      <w:r>
        <w:rPr>
          <w:rFonts w:ascii="Vrinda" w:hAnsi="Vrinda" w:cs="Vrinda"/>
          <w:color w:val="000000"/>
          <w:sz w:val="16"/>
          <w:szCs w:val="16"/>
          <w:lang w:val="es-ES_tradnl"/>
        </w:rPr>
        <w:t>, Llorona de un campo lío</w:t>
      </w:r>
      <w:r w:rsidR="005250C5">
        <w:rPr>
          <w:rFonts w:ascii="Vrinda" w:hAnsi="Vrinda" w:cs="Vrinda"/>
          <w:color w:val="000000"/>
          <w:sz w:val="16"/>
          <w:szCs w:val="16"/>
          <w:lang w:val="es-ES_tradnl"/>
        </w:rPr>
        <w:t>.</w:t>
      </w:r>
    </w:p>
    <w:p w:rsidR="005250C5" w:rsidRDefault="005250C5" w:rsidP="005250C5">
      <w:pPr>
        <w:pStyle w:val="verse"/>
        <w:spacing w:before="0" w:beforeAutospacing="0" w:after="0" w:afterAutospacing="0"/>
        <w:rPr>
          <w:rFonts w:ascii="Vrinda" w:hAnsi="Vrinda" w:cs="Vrinda"/>
          <w:color w:val="000000"/>
          <w:sz w:val="16"/>
          <w:szCs w:val="16"/>
          <w:lang w:val="es-ES_tradnl"/>
        </w:rPr>
      </w:pPr>
    </w:p>
    <w:p w:rsidR="005250C5" w:rsidRDefault="005250C5" w:rsidP="005250C5">
      <w:pPr>
        <w:pStyle w:val="verse"/>
        <w:spacing w:before="0" w:beforeAutospacing="0" w:after="0" w:afterAutospacing="0"/>
        <w:rPr>
          <w:rFonts w:ascii="Vrinda" w:hAnsi="Vrinda" w:cs="Vrinda"/>
          <w:color w:val="000000"/>
          <w:sz w:val="16"/>
          <w:szCs w:val="16"/>
          <w:lang w:val="es-ES_tradnl"/>
        </w:rPr>
      </w:pPr>
    </w:p>
    <w:p w:rsidR="005250C5" w:rsidRDefault="005250C5" w:rsidP="005250C5">
      <w:pPr>
        <w:pStyle w:val="verse"/>
        <w:spacing w:before="0" w:beforeAutospacing="0" w:after="0" w:afterAutospacing="0"/>
        <w:rPr>
          <w:rFonts w:ascii="Vrinda" w:hAnsi="Vrinda" w:cs="Vrinda"/>
          <w:color w:val="000000"/>
          <w:sz w:val="16"/>
          <w:szCs w:val="16"/>
          <w:lang w:val="es-ES_tradnl"/>
        </w:rPr>
      </w:pPr>
    </w:p>
    <w:p w:rsidR="00356C0F" w:rsidRDefault="00356C0F" w:rsidP="005250C5">
      <w:pPr>
        <w:pStyle w:val="verse"/>
        <w:spacing w:before="0" w:beforeAutospacing="0" w:after="0" w:afterAutospacing="0"/>
        <w:rPr>
          <w:rFonts w:ascii="Vrinda" w:hAnsi="Vrinda" w:cs="Vrinda"/>
          <w:color w:val="000000"/>
          <w:sz w:val="16"/>
          <w:szCs w:val="16"/>
          <w:lang w:val="es-ES_tradnl"/>
        </w:rPr>
      </w:pPr>
      <w:r>
        <w:rPr>
          <w:rFonts w:ascii="Vrinda" w:hAnsi="Vrinda" w:cs="Vrinda"/>
          <w:color w:val="000000"/>
          <w:sz w:val="16"/>
          <w:szCs w:val="16"/>
          <w:lang w:val="es-ES_tradnl"/>
        </w:rPr>
        <w:t>El que no sabe de amores, Llorona</w:t>
      </w:r>
    </w:p>
    <w:p w:rsidR="00356C0F" w:rsidRDefault="005250C5" w:rsidP="005250C5">
      <w:pPr>
        <w:pStyle w:val="verse"/>
        <w:spacing w:before="0" w:beforeAutospacing="0" w:after="0" w:afterAutospacing="0"/>
        <w:rPr>
          <w:rFonts w:ascii="Vrinda" w:hAnsi="Vrinda" w:cs="Vrinda"/>
          <w:color w:val="000000"/>
          <w:sz w:val="16"/>
          <w:szCs w:val="16"/>
          <w:lang w:val="es-ES_tradnl"/>
        </w:rPr>
      </w:pPr>
      <w:r>
        <w:rPr>
          <w:rFonts w:ascii="Vrinda" w:hAnsi="Vrinda" w:cs="Vrinda"/>
          <w:color w:val="000000"/>
          <w:sz w:val="16"/>
          <w:szCs w:val="16"/>
          <w:lang w:val="es-ES_tradnl"/>
        </w:rPr>
        <w:t>n</w:t>
      </w:r>
      <w:r w:rsidR="00356C0F">
        <w:rPr>
          <w:rFonts w:ascii="Vrinda" w:hAnsi="Vrinda" w:cs="Vrinda"/>
          <w:color w:val="000000"/>
          <w:sz w:val="16"/>
          <w:szCs w:val="16"/>
          <w:lang w:val="es-ES_tradnl"/>
        </w:rPr>
        <w:t>o sabe lo que es martirio.</w:t>
      </w:r>
    </w:p>
    <w:p w:rsidR="00356C0F" w:rsidRDefault="00356C0F" w:rsidP="005250C5">
      <w:pPr>
        <w:pStyle w:val="verse"/>
        <w:spacing w:before="0" w:beforeAutospacing="0" w:after="0" w:afterAutospacing="0"/>
        <w:rPr>
          <w:rFonts w:ascii="Vrinda" w:hAnsi="Vrinda" w:cs="Vrinda"/>
          <w:color w:val="000000"/>
          <w:sz w:val="16"/>
          <w:szCs w:val="16"/>
          <w:lang w:val="es-ES_tradnl"/>
        </w:rPr>
      </w:pPr>
      <w:r>
        <w:rPr>
          <w:rFonts w:ascii="Vrinda" w:hAnsi="Vrinda" w:cs="Vrinda"/>
          <w:color w:val="000000"/>
          <w:sz w:val="16"/>
          <w:szCs w:val="16"/>
          <w:lang w:val="es-ES_tradnl"/>
        </w:rPr>
        <w:t>El que no sabe de amores, Llorona</w:t>
      </w:r>
    </w:p>
    <w:p w:rsidR="00356C0F" w:rsidRDefault="005250C5" w:rsidP="005250C5">
      <w:pPr>
        <w:pStyle w:val="verse"/>
        <w:spacing w:before="0" w:beforeAutospacing="0" w:after="0" w:afterAutospacing="0"/>
        <w:rPr>
          <w:rFonts w:ascii="Vrinda" w:hAnsi="Vrinda" w:cs="Vrinda"/>
          <w:color w:val="000000"/>
          <w:sz w:val="16"/>
          <w:szCs w:val="16"/>
          <w:lang w:val="es-ES_tradnl"/>
        </w:rPr>
      </w:pPr>
      <w:r>
        <w:rPr>
          <w:rFonts w:ascii="Vrinda" w:hAnsi="Vrinda" w:cs="Vrinda"/>
          <w:color w:val="000000"/>
          <w:sz w:val="16"/>
          <w:szCs w:val="16"/>
          <w:lang w:val="es-ES_tradnl"/>
        </w:rPr>
        <w:t>n</w:t>
      </w:r>
      <w:r w:rsidR="00356C0F">
        <w:rPr>
          <w:rFonts w:ascii="Vrinda" w:hAnsi="Vrinda" w:cs="Vrinda"/>
          <w:color w:val="000000"/>
          <w:sz w:val="16"/>
          <w:szCs w:val="16"/>
          <w:lang w:val="es-ES_tradnl"/>
        </w:rPr>
        <w:t>o sabe lo que es martirio.</w:t>
      </w:r>
    </w:p>
    <w:p w:rsidR="005250C5" w:rsidRDefault="005250C5" w:rsidP="005250C5">
      <w:pPr>
        <w:pStyle w:val="verse"/>
        <w:spacing w:before="0" w:beforeAutospacing="0" w:after="0" w:afterAutospacing="0"/>
        <w:rPr>
          <w:rFonts w:ascii="Vrinda" w:hAnsi="Vrinda" w:cs="Vrinda"/>
          <w:color w:val="000000"/>
          <w:sz w:val="16"/>
          <w:szCs w:val="16"/>
          <w:lang w:val="es-ES_tradnl"/>
        </w:rPr>
      </w:pPr>
    </w:p>
    <w:p w:rsidR="005250C5" w:rsidRDefault="005250C5" w:rsidP="005250C5">
      <w:pPr>
        <w:pStyle w:val="verse"/>
        <w:spacing w:before="0" w:beforeAutospacing="0" w:after="0" w:afterAutospacing="0"/>
        <w:rPr>
          <w:rFonts w:ascii="Vrinda" w:hAnsi="Vrinda" w:cs="Vrinda"/>
          <w:color w:val="000000"/>
          <w:sz w:val="16"/>
          <w:szCs w:val="16"/>
          <w:lang w:val="es-ES_tradnl"/>
        </w:rPr>
      </w:pPr>
    </w:p>
    <w:p w:rsidR="00356C0F" w:rsidRDefault="00356C0F" w:rsidP="005250C5">
      <w:pPr>
        <w:pStyle w:val="NormalWeb"/>
        <w:spacing w:before="0" w:beforeAutospacing="0" w:after="0" w:afterAutospacing="0"/>
        <w:rPr>
          <w:rFonts w:ascii="Vrinda" w:hAnsi="Vrinda" w:cs="Vrinda"/>
          <w:color w:val="000000"/>
          <w:sz w:val="16"/>
          <w:szCs w:val="16"/>
          <w:lang w:val="es-ES_tradnl"/>
        </w:rPr>
      </w:pPr>
      <w:r>
        <w:rPr>
          <w:rFonts w:ascii="Vrinda" w:hAnsi="Vrinda" w:cs="Vrinda"/>
          <w:color w:val="000000"/>
          <w:sz w:val="16"/>
          <w:szCs w:val="16"/>
          <w:lang w:val="es-ES_tradnl"/>
        </w:rPr>
        <w:t>Yo te so</w:t>
      </w:r>
      <w:r w:rsidR="005250C5">
        <w:rPr>
          <w:rFonts w:ascii="Vrinda" w:hAnsi="Vrinda" w:cs="Vrinda"/>
          <w:color w:val="000000"/>
          <w:sz w:val="16"/>
          <w:szCs w:val="16"/>
          <w:lang w:val="es-ES_tradnl"/>
        </w:rPr>
        <w:t>ñ</w:t>
      </w:r>
      <w:r>
        <w:rPr>
          <w:rFonts w:ascii="Vrinda" w:hAnsi="Vrinda" w:cs="Vrinda"/>
          <w:color w:val="000000"/>
          <w:sz w:val="16"/>
          <w:szCs w:val="16"/>
          <w:lang w:val="es-ES_tradnl"/>
        </w:rPr>
        <w:t>aba dormida, Llorona</w:t>
      </w:r>
      <w:r w:rsidR="005250C5">
        <w:rPr>
          <w:rFonts w:ascii="Vrinda" w:hAnsi="Vrinda" w:cs="Vrinda"/>
          <w:color w:val="000000"/>
          <w:sz w:val="16"/>
          <w:szCs w:val="16"/>
          <w:lang w:val="es-ES_tradnl"/>
        </w:rPr>
        <w:t>.</w:t>
      </w:r>
    </w:p>
    <w:p w:rsidR="00356C0F" w:rsidRDefault="005250C5" w:rsidP="005250C5">
      <w:pPr>
        <w:pStyle w:val="NormalWeb"/>
        <w:spacing w:before="0" w:beforeAutospacing="0" w:after="0" w:afterAutospacing="0"/>
        <w:rPr>
          <w:rFonts w:ascii="Vrinda" w:hAnsi="Vrinda" w:cs="Vrinda"/>
          <w:color w:val="000000"/>
          <w:sz w:val="16"/>
          <w:szCs w:val="16"/>
          <w:lang w:val="es-ES_tradnl"/>
        </w:rPr>
      </w:pPr>
      <w:r>
        <w:rPr>
          <w:rFonts w:ascii="Vrinda" w:hAnsi="Vrinda" w:cs="Vrinda"/>
          <w:color w:val="000000"/>
          <w:sz w:val="16"/>
          <w:szCs w:val="16"/>
          <w:lang w:val="es-ES_tradnl"/>
        </w:rPr>
        <w:t>D</w:t>
      </w:r>
      <w:r w:rsidR="00356C0F">
        <w:rPr>
          <w:rFonts w:ascii="Vrinda" w:hAnsi="Vrinda" w:cs="Vrinda"/>
          <w:color w:val="000000"/>
          <w:sz w:val="16"/>
          <w:szCs w:val="16"/>
          <w:lang w:val="es-ES_tradnl"/>
        </w:rPr>
        <w:t>ormida te estabas quieta</w:t>
      </w:r>
      <w:r>
        <w:rPr>
          <w:rFonts w:ascii="Vrinda" w:hAnsi="Vrinda" w:cs="Vrinda"/>
          <w:color w:val="000000"/>
          <w:sz w:val="16"/>
          <w:szCs w:val="16"/>
          <w:lang w:val="es-ES_tradnl"/>
        </w:rPr>
        <w:t>.</w:t>
      </w:r>
    </w:p>
    <w:p w:rsidR="00356C0F" w:rsidRDefault="00356C0F" w:rsidP="005250C5">
      <w:pPr>
        <w:pStyle w:val="NormalWeb"/>
        <w:spacing w:before="0" w:beforeAutospacing="0" w:after="0" w:afterAutospacing="0"/>
        <w:rPr>
          <w:rFonts w:ascii="Vrinda" w:hAnsi="Vrinda" w:cs="Vrinda"/>
          <w:color w:val="000000"/>
          <w:sz w:val="16"/>
          <w:szCs w:val="16"/>
          <w:lang w:val="es-ES_tradnl"/>
        </w:rPr>
      </w:pPr>
      <w:r>
        <w:rPr>
          <w:rFonts w:ascii="Vrinda" w:hAnsi="Vrinda" w:cs="Vrinda"/>
          <w:color w:val="000000"/>
          <w:sz w:val="16"/>
          <w:szCs w:val="16"/>
          <w:lang w:val="es-ES_tradnl"/>
        </w:rPr>
        <w:t>Yo te so</w:t>
      </w:r>
      <w:r w:rsidR="005250C5">
        <w:rPr>
          <w:rFonts w:ascii="Vrinda" w:hAnsi="Vrinda" w:cs="Vrinda"/>
          <w:color w:val="000000"/>
          <w:sz w:val="16"/>
          <w:szCs w:val="16"/>
          <w:lang w:val="es-ES_tradnl"/>
        </w:rPr>
        <w:t>ñ</w:t>
      </w:r>
      <w:r>
        <w:rPr>
          <w:rFonts w:ascii="Vrinda" w:hAnsi="Vrinda" w:cs="Vrinda"/>
          <w:color w:val="000000"/>
          <w:sz w:val="16"/>
          <w:szCs w:val="16"/>
          <w:lang w:val="es-ES_tradnl"/>
        </w:rPr>
        <w:t>aba dormida, Llorona</w:t>
      </w:r>
      <w:r w:rsidR="005250C5">
        <w:rPr>
          <w:rFonts w:ascii="Vrinda" w:hAnsi="Vrinda" w:cs="Vrinda"/>
          <w:color w:val="000000"/>
          <w:sz w:val="16"/>
          <w:szCs w:val="16"/>
          <w:lang w:val="es-ES_tradnl"/>
        </w:rPr>
        <w:t>.</w:t>
      </w:r>
    </w:p>
    <w:p w:rsidR="00356C0F" w:rsidRDefault="00356C0F" w:rsidP="005250C5">
      <w:pPr>
        <w:pStyle w:val="NormalWeb"/>
        <w:spacing w:before="0" w:beforeAutospacing="0" w:after="0" w:afterAutospacing="0"/>
        <w:rPr>
          <w:rFonts w:ascii="Vrinda" w:hAnsi="Vrinda" w:cs="Vrinda"/>
          <w:color w:val="000000"/>
          <w:sz w:val="16"/>
          <w:szCs w:val="16"/>
          <w:lang w:val="es-ES_tradnl"/>
        </w:rPr>
      </w:pPr>
      <w:r>
        <w:rPr>
          <w:rFonts w:ascii="Vrinda" w:hAnsi="Vrinda" w:cs="Vrinda"/>
          <w:color w:val="000000"/>
          <w:sz w:val="16"/>
          <w:szCs w:val="16"/>
          <w:lang w:val="es-ES_tradnl"/>
        </w:rPr>
        <w:t>Dormida te estabas quieta</w:t>
      </w:r>
      <w:r w:rsidR="005250C5">
        <w:rPr>
          <w:rFonts w:ascii="Vrinda" w:hAnsi="Vrinda" w:cs="Vrinda"/>
          <w:color w:val="000000"/>
          <w:sz w:val="16"/>
          <w:szCs w:val="16"/>
          <w:lang w:val="es-ES_tradnl"/>
        </w:rPr>
        <w:t>;</w:t>
      </w:r>
    </w:p>
    <w:p w:rsidR="00356C0F" w:rsidRDefault="005250C5" w:rsidP="005250C5">
      <w:pPr>
        <w:pStyle w:val="NormalWeb"/>
        <w:spacing w:before="0" w:beforeAutospacing="0" w:after="0" w:afterAutospacing="0"/>
        <w:rPr>
          <w:rFonts w:ascii="Vrinda" w:hAnsi="Vrinda" w:cs="Vrinda"/>
          <w:color w:val="000000"/>
          <w:sz w:val="16"/>
          <w:szCs w:val="16"/>
          <w:lang w:val="es-ES_tradnl"/>
        </w:rPr>
      </w:pPr>
      <w:r>
        <w:rPr>
          <w:rFonts w:ascii="Vrinda" w:hAnsi="Vrinda" w:cs="Vrinda"/>
          <w:color w:val="000000"/>
          <w:sz w:val="16"/>
          <w:szCs w:val="16"/>
          <w:lang w:val="es-ES_tradnl"/>
        </w:rPr>
        <w:t>p</w:t>
      </w:r>
      <w:r w:rsidR="00356C0F">
        <w:rPr>
          <w:rFonts w:ascii="Vrinda" w:hAnsi="Vrinda" w:cs="Vrinda"/>
          <w:color w:val="000000"/>
          <w:sz w:val="16"/>
          <w:szCs w:val="16"/>
          <w:lang w:val="es-ES_tradnl"/>
        </w:rPr>
        <w:t>ero en llegando el olvido, Llorona</w:t>
      </w:r>
    </w:p>
    <w:p w:rsidR="00356C0F" w:rsidRDefault="005250C5" w:rsidP="005250C5">
      <w:pPr>
        <w:pStyle w:val="NormalWeb"/>
        <w:spacing w:before="0" w:beforeAutospacing="0" w:after="0" w:afterAutospacing="0"/>
        <w:rPr>
          <w:rFonts w:ascii="Vrinda" w:hAnsi="Vrinda" w:cs="Vrinda"/>
          <w:color w:val="000000"/>
          <w:sz w:val="16"/>
          <w:szCs w:val="16"/>
          <w:lang w:val="es-ES_tradnl"/>
        </w:rPr>
      </w:pPr>
      <w:r>
        <w:rPr>
          <w:rFonts w:ascii="Vrinda" w:hAnsi="Vrinda" w:cs="Vrinda"/>
          <w:color w:val="000000"/>
          <w:sz w:val="16"/>
          <w:szCs w:val="16"/>
          <w:lang w:val="es-ES_tradnl"/>
        </w:rPr>
        <w:t>s</w:t>
      </w:r>
      <w:r w:rsidR="00356C0F">
        <w:rPr>
          <w:rFonts w:ascii="Vrinda" w:hAnsi="Vrinda" w:cs="Vrinda"/>
          <w:color w:val="000000"/>
          <w:sz w:val="16"/>
          <w:szCs w:val="16"/>
          <w:lang w:val="es-ES_tradnl"/>
        </w:rPr>
        <w:t>oñé que estabas despierta.</w:t>
      </w:r>
    </w:p>
    <w:p w:rsidR="005250C5" w:rsidRDefault="00356C0F" w:rsidP="005250C5">
      <w:pPr>
        <w:pStyle w:val="NormalWeb"/>
        <w:spacing w:before="0" w:beforeAutospacing="0" w:after="0" w:afterAutospacing="0"/>
        <w:rPr>
          <w:rFonts w:ascii="Vrinda" w:hAnsi="Vrinda" w:cs="Vrinda"/>
          <w:color w:val="000000"/>
          <w:sz w:val="16"/>
          <w:szCs w:val="16"/>
          <w:lang w:val="es-ES_tradnl"/>
        </w:rPr>
      </w:pPr>
      <w:r>
        <w:rPr>
          <w:rFonts w:ascii="Vrinda" w:hAnsi="Vrinda" w:cs="Vrinda"/>
          <w:color w:val="000000"/>
          <w:sz w:val="16"/>
          <w:szCs w:val="16"/>
          <w:lang w:val="es-ES_tradnl"/>
        </w:rPr>
        <w:t>Pero en llegando el olvido, Llorona</w:t>
      </w:r>
    </w:p>
    <w:p w:rsidR="00356C0F" w:rsidRDefault="005250C5" w:rsidP="005250C5">
      <w:pPr>
        <w:pStyle w:val="NormalWeb"/>
        <w:spacing w:before="0" w:beforeAutospacing="0" w:after="0" w:afterAutospacing="0"/>
        <w:rPr>
          <w:rFonts w:ascii="Vrinda" w:hAnsi="Vrinda" w:cs="Vrinda"/>
          <w:color w:val="000000"/>
          <w:sz w:val="16"/>
          <w:szCs w:val="16"/>
          <w:lang w:val="es-ES_tradnl"/>
        </w:rPr>
      </w:pPr>
      <w:r>
        <w:rPr>
          <w:rFonts w:ascii="Vrinda" w:hAnsi="Vrinda" w:cs="Vrinda"/>
          <w:color w:val="000000"/>
          <w:sz w:val="16"/>
          <w:szCs w:val="16"/>
          <w:lang w:val="es-ES_tradnl"/>
        </w:rPr>
        <w:t>s</w:t>
      </w:r>
      <w:r w:rsidR="00356C0F">
        <w:rPr>
          <w:rFonts w:ascii="Vrinda" w:hAnsi="Vrinda" w:cs="Vrinda"/>
          <w:color w:val="000000"/>
          <w:sz w:val="16"/>
          <w:szCs w:val="16"/>
          <w:lang w:val="es-ES_tradnl"/>
        </w:rPr>
        <w:t>oñé que estabas despierta.</w:t>
      </w:r>
    </w:p>
    <w:p w:rsidR="005250C5" w:rsidRDefault="005250C5" w:rsidP="005250C5">
      <w:pPr>
        <w:pStyle w:val="NormalWeb"/>
        <w:spacing w:before="0" w:beforeAutospacing="0" w:after="0" w:afterAutospacing="0"/>
        <w:rPr>
          <w:rFonts w:ascii="Vrinda" w:hAnsi="Vrinda" w:cs="Vrinda"/>
          <w:color w:val="000000"/>
          <w:sz w:val="16"/>
          <w:szCs w:val="16"/>
          <w:lang w:val="es-ES_tradnl"/>
        </w:rPr>
      </w:pPr>
    </w:p>
    <w:p w:rsidR="00356C0F" w:rsidRDefault="00356C0F" w:rsidP="005250C5">
      <w:pPr>
        <w:pStyle w:val="NormalWeb"/>
        <w:spacing w:before="0" w:beforeAutospacing="0" w:after="0" w:afterAutospacing="0"/>
        <w:rPr>
          <w:rFonts w:ascii="Vrinda" w:hAnsi="Vrinda" w:cs="Vrinda"/>
          <w:color w:val="000000"/>
          <w:sz w:val="16"/>
          <w:szCs w:val="16"/>
          <w:lang w:val="es-ES_tradnl"/>
        </w:rPr>
      </w:pPr>
      <w:r>
        <w:rPr>
          <w:rFonts w:ascii="Vrinda" w:hAnsi="Vrinda" w:cs="Vrinda"/>
          <w:color w:val="000000"/>
          <w:sz w:val="16"/>
          <w:szCs w:val="16"/>
          <w:lang w:val="es-ES_tradnl"/>
        </w:rPr>
        <w:t>S</w:t>
      </w:r>
      <w:r w:rsidR="005250C5">
        <w:rPr>
          <w:rFonts w:ascii="Vrinda" w:hAnsi="Vrinda" w:cs="Vrinda"/>
          <w:color w:val="000000"/>
          <w:sz w:val="16"/>
          <w:szCs w:val="16"/>
          <w:lang w:val="es-ES_tradnl"/>
        </w:rPr>
        <w:t xml:space="preserve">i </w:t>
      </w:r>
      <w:r>
        <w:rPr>
          <w:rFonts w:ascii="Vrinda" w:hAnsi="Vrinda" w:cs="Vrinda"/>
          <w:color w:val="000000"/>
          <w:sz w:val="16"/>
          <w:szCs w:val="16"/>
          <w:lang w:val="es-ES_tradnl"/>
        </w:rPr>
        <w:t>porque te quiero quieres</w:t>
      </w:r>
      <w:r w:rsidR="005250C5">
        <w:rPr>
          <w:rFonts w:ascii="Vrinda" w:hAnsi="Vrinda" w:cs="Vrinda"/>
          <w:color w:val="000000"/>
          <w:sz w:val="16"/>
          <w:szCs w:val="16"/>
          <w:lang w:val="es-ES_tradnl"/>
        </w:rPr>
        <w:t>,</w:t>
      </w:r>
      <w:r>
        <w:rPr>
          <w:rFonts w:ascii="Vrinda" w:hAnsi="Vrinda" w:cs="Vrinda"/>
          <w:color w:val="000000"/>
          <w:sz w:val="16"/>
          <w:szCs w:val="16"/>
          <w:lang w:val="es-ES_tradnl"/>
        </w:rPr>
        <w:t xml:space="preserve"> </w:t>
      </w:r>
      <w:r w:rsidR="005250C5">
        <w:rPr>
          <w:rFonts w:ascii="Vrinda" w:hAnsi="Vrinda" w:cs="Vrinda"/>
          <w:color w:val="000000"/>
          <w:sz w:val="16"/>
          <w:szCs w:val="16"/>
          <w:lang w:val="es-ES_tradnl"/>
        </w:rPr>
        <w:t>L</w:t>
      </w:r>
      <w:r>
        <w:rPr>
          <w:rFonts w:ascii="Vrinda" w:hAnsi="Vrinda" w:cs="Vrinda"/>
          <w:color w:val="000000"/>
          <w:sz w:val="16"/>
          <w:szCs w:val="16"/>
          <w:lang w:val="es-ES_tradnl"/>
        </w:rPr>
        <w:t>lorona</w:t>
      </w:r>
    </w:p>
    <w:p w:rsidR="00356C0F" w:rsidRDefault="005250C5" w:rsidP="005250C5">
      <w:pPr>
        <w:pStyle w:val="NormalWeb"/>
        <w:spacing w:before="0" w:beforeAutospacing="0" w:after="0" w:afterAutospacing="0"/>
        <w:rPr>
          <w:rFonts w:ascii="Vrinda" w:hAnsi="Vrinda" w:cs="Vrinda"/>
          <w:color w:val="000000"/>
          <w:sz w:val="16"/>
          <w:szCs w:val="16"/>
          <w:lang w:val="es-ES_tradnl"/>
        </w:rPr>
      </w:pPr>
      <w:r>
        <w:rPr>
          <w:rFonts w:ascii="Vrinda" w:hAnsi="Vrinda" w:cs="Vrinda"/>
          <w:color w:val="000000"/>
          <w:sz w:val="16"/>
          <w:szCs w:val="16"/>
          <w:lang w:val="es-ES_tradnl"/>
        </w:rPr>
        <w:t>q</w:t>
      </w:r>
      <w:r w:rsidR="00356C0F">
        <w:rPr>
          <w:rFonts w:ascii="Vrinda" w:hAnsi="Vrinda" w:cs="Vrinda"/>
          <w:color w:val="000000"/>
          <w:sz w:val="16"/>
          <w:szCs w:val="16"/>
          <w:lang w:val="es-ES_tradnl"/>
        </w:rPr>
        <w:t>uieres que te quiera más</w:t>
      </w:r>
      <w:r>
        <w:rPr>
          <w:rFonts w:ascii="Vrinda" w:hAnsi="Vrinda" w:cs="Vrinda"/>
          <w:color w:val="000000"/>
          <w:sz w:val="16"/>
          <w:szCs w:val="16"/>
          <w:lang w:val="es-ES_tradnl"/>
        </w:rPr>
        <w:t>.</w:t>
      </w:r>
    </w:p>
    <w:p w:rsidR="00356C0F" w:rsidRDefault="00356C0F" w:rsidP="005250C5">
      <w:pPr>
        <w:pStyle w:val="NormalWeb"/>
        <w:spacing w:before="0" w:beforeAutospacing="0" w:after="0" w:afterAutospacing="0"/>
        <w:rPr>
          <w:rFonts w:ascii="Vrinda" w:hAnsi="Vrinda" w:cs="Vrinda"/>
          <w:color w:val="000000"/>
          <w:sz w:val="16"/>
          <w:szCs w:val="16"/>
          <w:lang w:val="es-ES_tradnl"/>
        </w:rPr>
      </w:pPr>
      <w:r>
        <w:rPr>
          <w:rFonts w:ascii="Vrinda" w:hAnsi="Vrinda" w:cs="Vrinda"/>
          <w:color w:val="000000"/>
          <w:sz w:val="16"/>
          <w:szCs w:val="16"/>
          <w:lang w:val="es-ES_tradnl"/>
        </w:rPr>
        <w:t>S</w:t>
      </w:r>
      <w:r w:rsidR="005250C5">
        <w:rPr>
          <w:rFonts w:ascii="Vrinda" w:hAnsi="Vrinda" w:cs="Vrinda"/>
          <w:color w:val="000000"/>
          <w:sz w:val="16"/>
          <w:szCs w:val="16"/>
          <w:lang w:val="es-ES_tradnl"/>
        </w:rPr>
        <w:t>i</w:t>
      </w:r>
      <w:r>
        <w:rPr>
          <w:rFonts w:ascii="Vrinda" w:hAnsi="Vrinda" w:cs="Vrinda"/>
          <w:color w:val="000000"/>
          <w:sz w:val="16"/>
          <w:szCs w:val="16"/>
          <w:lang w:val="es-ES_tradnl"/>
        </w:rPr>
        <w:t xml:space="preserve"> porque te quiero quieres; </w:t>
      </w:r>
      <w:r w:rsidR="005250C5">
        <w:rPr>
          <w:rFonts w:ascii="Vrinda" w:hAnsi="Vrinda" w:cs="Vrinda"/>
          <w:color w:val="000000"/>
          <w:sz w:val="16"/>
          <w:szCs w:val="16"/>
          <w:lang w:val="es-ES_tradnl"/>
        </w:rPr>
        <w:t>L</w:t>
      </w:r>
      <w:r>
        <w:rPr>
          <w:rFonts w:ascii="Vrinda" w:hAnsi="Vrinda" w:cs="Vrinda"/>
          <w:color w:val="000000"/>
          <w:sz w:val="16"/>
          <w:szCs w:val="16"/>
          <w:lang w:val="es-ES_tradnl"/>
        </w:rPr>
        <w:t>lorona</w:t>
      </w:r>
    </w:p>
    <w:p w:rsidR="00356C0F" w:rsidRDefault="005250C5" w:rsidP="005250C5">
      <w:pPr>
        <w:pStyle w:val="NormalWeb"/>
        <w:spacing w:before="0" w:beforeAutospacing="0" w:after="0" w:afterAutospacing="0"/>
        <w:rPr>
          <w:rFonts w:ascii="Vrinda" w:hAnsi="Vrinda" w:cs="Vrinda"/>
          <w:color w:val="000000"/>
          <w:sz w:val="16"/>
          <w:szCs w:val="16"/>
          <w:lang w:val="es-ES_tradnl"/>
        </w:rPr>
      </w:pPr>
      <w:r>
        <w:rPr>
          <w:rFonts w:ascii="Vrinda" w:hAnsi="Vrinda" w:cs="Vrinda"/>
          <w:color w:val="000000"/>
          <w:sz w:val="16"/>
          <w:szCs w:val="16"/>
          <w:lang w:val="es-ES_tradnl"/>
        </w:rPr>
        <w:t>q</w:t>
      </w:r>
      <w:r w:rsidR="00356C0F">
        <w:rPr>
          <w:rFonts w:ascii="Vrinda" w:hAnsi="Vrinda" w:cs="Vrinda"/>
          <w:color w:val="000000"/>
          <w:sz w:val="16"/>
          <w:szCs w:val="16"/>
          <w:lang w:val="es-ES_tradnl"/>
        </w:rPr>
        <w:t>uieres que te quiera más</w:t>
      </w:r>
      <w:r>
        <w:rPr>
          <w:rFonts w:ascii="Vrinda" w:hAnsi="Vrinda" w:cs="Vrinda"/>
          <w:color w:val="000000"/>
          <w:sz w:val="16"/>
          <w:szCs w:val="16"/>
          <w:lang w:val="es-ES_tradnl"/>
        </w:rPr>
        <w:t>.</w:t>
      </w:r>
    </w:p>
    <w:p w:rsidR="00356C0F" w:rsidRDefault="00356C0F" w:rsidP="005250C5">
      <w:pPr>
        <w:pStyle w:val="NormalWeb"/>
        <w:spacing w:before="0" w:beforeAutospacing="0" w:after="0" w:afterAutospacing="0"/>
        <w:rPr>
          <w:rFonts w:ascii="Vrinda" w:hAnsi="Vrinda" w:cs="Vrinda"/>
          <w:color w:val="000000"/>
          <w:sz w:val="16"/>
          <w:szCs w:val="16"/>
          <w:lang w:val="es-ES_tradnl"/>
        </w:rPr>
      </w:pPr>
      <w:r>
        <w:rPr>
          <w:rFonts w:ascii="Vrinda" w:hAnsi="Vrinda" w:cs="Vrinda"/>
          <w:color w:val="000000"/>
          <w:sz w:val="16"/>
          <w:szCs w:val="16"/>
          <w:lang w:val="es-ES_tradnl"/>
        </w:rPr>
        <w:t>Si ya te he dado la vida, Llorona</w:t>
      </w:r>
    </w:p>
    <w:p w:rsidR="00356C0F" w:rsidRDefault="005250C5" w:rsidP="005250C5">
      <w:pPr>
        <w:pStyle w:val="NormalWeb"/>
        <w:spacing w:before="0" w:beforeAutospacing="0" w:after="0" w:afterAutospacing="0"/>
        <w:rPr>
          <w:rFonts w:ascii="Vrinda" w:hAnsi="Vrinda" w:cs="Vrinda"/>
          <w:color w:val="000000"/>
          <w:sz w:val="16"/>
          <w:szCs w:val="16"/>
          <w:lang w:val="es-ES_tradnl"/>
        </w:rPr>
      </w:pPr>
      <w:r>
        <w:rPr>
          <w:rFonts w:ascii="Vrinda" w:hAnsi="Vrinda" w:cs="Vrinda"/>
          <w:color w:val="000000"/>
          <w:sz w:val="16"/>
          <w:szCs w:val="16"/>
          <w:lang w:val="es-ES_tradnl"/>
        </w:rPr>
        <w:t>¡</w:t>
      </w:r>
      <w:r w:rsidR="00356C0F">
        <w:rPr>
          <w:rFonts w:ascii="Vrinda" w:hAnsi="Vrinda" w:cs="Vrinda"/>
          <w:color w:val="000000"/>
          <w:sz w:val="16"/>
          <w:szCs w:val="16"/>
          <w:lang w:val="es-ES_tradnl"/>
        </w:rPr>
        <w:t>Qué más quieres</w:t>
      </w:r>
      <w:r>
        <w:rPr>
          <w:rFonts w:ascii="Vrinda" w:hAnsi="Vrinda" w:cs="Vrinda"/>
          <w:color w:val="000000"/>
          <w:sz w:val="16"/>
          <w:szCs w:val="16"/>
          <w:lang w:val="es-ES_tradnl"/>
        </w:rPr>
        <w:t>!</w:t>
      </w:r>
    </w:p>
    <w:p w:rsidR="000E422C" w:rsidRPr="000C0D2F" w:rsidRDefault="00356C0F" w:rsidP="005250C5">
      <w:pPr>
        <w:pStyle w:val="NormalWeb"/>
        <w:spacing w:before="0" w:beforeAutospacing="0" w:after="0" w:afterAutospacing="0"/>
        <w:rPr>
          <w:rFonts w:ascii="Vrinda" w:hAnsi="Vrinda" w:cs="Vrinda"/>
          <w:sz w:val="14"/>
          <w:szCs w:val="14"/>
          <w:lang w:val="es-ES_tradnl"/>
        </w:rPr>
      </w:pPr>
      <w:r>
        <w:rPr>
          <w:rFonts w:ascii="Vrinda" w:hAnsi="Vrinda" w:cs="Vrinda"/>
          <w:color w:val="000000"/>
          <w:sz w:val="16"/>
          <w:szCs w:val="16"/>
          <w:lang w:val="es-ES_tradnl"/>
        </w:rPr>
        <w:t>¿Quieres más?</w:t>
      </w:r>
      <w:r w:rsidR="00E14B75" w:rsidRPr="00E14B75">
        <w:rPr>
          <w:rFonts w:ascii="Arial" w:hAnsi="Arial" w:cs="Arial"/>
          <w:color w:val="000000"/>
          <w:sz w:val="27"/>
          <w:szCs w:val="27"/>
          <w:lang w:val="es-ES_tradnl"/>
        </w:rPr>
        <w:br/>
      </w:r>
      <w:r w:rsidR="00E14B75" w:rsidRPr="00E14B75">
        <w:rPr>
          <w:rFonts w:ascii="Arial" w:hAnsi="Arial" w:cs="Arial"/>
          <w:color w:val="000000"/>
          <w:sz w:val="27"/>
          <w:szCs w:val="27"/>
          <w:lang w:val="es-ES_tradnl"/>
        </w:rPr>
        <w:br/>
      </w:r>
    </w:p>
    <w:p w:rsidR="0032689C" w:rsidRDefault="0032689C" w:rsidP="005C2056">
      <w:pPr>
        <w:rPr>
          <w:rFonts w:ascii="Vrinda" w:hAnsi="Vrinda" w:cs="Vrinda"/>
          <w:b/>
          <w:bCs/>
          <w:iCs/>
          <w:sz w:val="20"/>
          <w:szCs w:val="20"/>
          <w:lang w:val="es-ES_tradnl"/>
        </w:rPr>
      </w:pPr>
    </w:p>
    <w:p w:rsidR="000C0D2F" w:rsidRDefault="000C0D2F" w:rsidP="005C2056">
      <w:pPr>
        <w:rPr>
          <w:rFonts w:ascii="Vrinda" w:hAnsi="Vrinda" w:cs="Vrinda"/>
          <w:b/>
          <w:bCs/>
          <w:iCs/>
          <w:sz w:val="20"/>
          <w:szCs w:val="20"/>
          <w:lang w:val="es-ES_tradnl"/>
        </w:rPr>
      </w:pPr>
    </w:p>
    <w:p w:rsidR="000C0D2F" w:rsidRPr="000E422C" w:rsidRDefault="000C0D2F" w:rsidP="005C2056">
      <w:pPr>
        <w:rPr>
          <w:rFonts w:ascii="Vrinda" w:hAnsi="Vrinda" w:cs="Vrinda"/>
          <w:b/>
          <w:bCs/>
          <w:iCs/>
          <w:sz w:val="20"/>
          <w:szCs w:val="20"/>
          <w:lang w:val="es-ES_tradnl"/>
        </w:rPr>
        <w:sectPr w:rsidR="000C0D2F" w:rsidRPr="000E422C" w:rsidSect="000C0D2F">
          <w:type w:val="continuous"/>
          <w:pgSz w:w="11906" w:h="16838"/>
          <w:pgMar w:top="1417" w:right="1134" w:bottom="1134" w:left="1134" w:header="708" w:footer="708" w:gutter="0"/>
          <w:pgBorders w:offsetFrom="page">
            <w:top w:val="single" w:sz="4" w:space="24" w:color="92CDDC" w:themeColor="accent5" w:themeTint="99"/>
            <w:left w:val="single" w:sz="4" w:space="24" w:color="92CDDC" w:themeColor="accent5" w:themeTint="99"/>
            <w:bottom w:val="single" w:sz="4" w:space="24" w:color="92CDDC" w:themeColor="accent5" w:themeTint="99"/>
            <w:right w:val="single" w:sz="4" w:space="24" w:color="92CDDC" w:themeColor="accent5" w:themeTint="99"/>
          </w:pgBorders>
          <w:cols w:num="2" w:space="708"/>
          <w:docGrid w:linePitch="360"/>
        </w:sectPr>
      </w:pPr>
      <w:r>
        <w:rPr>
          <w:noProof/>
          <w:lang w:val="en-US"/>
        </w:rPr>
        <w:drawing>
          <wp:inline distT="0" distB="0" distL="0" distR="0">
            <wp:extent cx="2530172" cy="1382471"/>
            <wp:effectExtent l="38100" t="0" r="22528" b="408229"/>
            <wp:docPr id="925" name="Picture 925" descr="http://www.septimodia.info/wp-content/uploads/2015/09/chave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5" descr="http://www.septimodia.info/wp-content/uploads/2015/09/chavela........jpg"/>
                    <pic:cNvPicPr>
                      <a:picLocks noChangeAspect="1" noChangeArrowheads="1"/>
                    </pic:cNvPicPr>
                  </pic:nvPicPr>
                  <pic:blipFill>
                    <a:blip r:embed="rId12" cstate="print"/>
                    <a:srcRect/>
                    <a:stretch>
                      <a:fillRect/>
                    </a:stretch>
                  </pic:blipFill>
                  <pic:spPr bwMode="auto">
                    <a:xfrm>
                      <a:off x="0" y="0"/>
                      <a:ext cx="2531355" cy="1383117"/>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rsidR="000E422C" w:rsidRPr="00501967" w:rsidRDefault="000E422C" w:rsidP="00501967">
      <w:pPr>
        <w:pStyle w:val="ListParagraph"/>
        <w:numPr>
          <w:ilvl w:val="0"/>
          <w:numId w:val="4"/>
        </w:numPr>
        <w:rPr>
          <w:rFonts w:ascii="Vrinda" w:hAnsi="Vrinda" w:cs="Vrinda"/>
          <w:bCs/>
          <w:iCs/>
          <w:color w:val="548DD4" w:themeColor="text2" w:themeTint="99"/>
          <w:sz w:val="20"/>
          <w:szCs w:val="20"/>
          <w:lang w:val="es-ES_tradnl"/>
        </w:rPr>
      </w:pPr>
      <w:r w:rsidRPr="00501967">
        <w:rPr>
          <w:rFonts w:ascii="Vrinda" w:hAnsi="Vrinda" w:cs="Vrinda"/>
          <w:bCs/>
          <w:iCs/>
          <w:color w:val="548DD4" w:themeColor="text2" w:themeTint="99"/>
          <w:sz w:val="20"/>
          <w:szCs w:val="20"/>
          <w:lang w:val="es-ES_tradnl"/>
        </w:rPr>
        <w:lastRenderedPageBreak/>
        <w:t>¿Qué significado crees que puede tener esta canción?</w:t>
      </w:r>
    </w:p>
    <w:p w:rsidR="0032689C" w:rsidRPr="005250C5" w:rsidRDefault="000E422C" w:rsidP="005250C5">
      <w:pPr>
        <w:ind w:firstLine="360"/>
        <w:rPr>
          <w:rFonts w:ascii="Vrinda" w:hAnsi="Vrinda" w:cs="Vrinda"/>
          <w:bCs/>
          <w:iCs/>
          <w:sz w:val="20"/>
          <w:szCs w:val="20"/>
          <w:lang w:val="es-ES_tradnl"/>
        </w:rPr>
      </w:pPr>
      <w:r w:rsidRPr="000C0D2F">
        <w:rPr>
          <w:rFonts w:ascii="Vrinda" w:hAnsi="Vrinda" w:cs="Vrinda"/>
          <w:bCs/>
          <w:i/>
          <w:iCs/>
          <w:color w:val="548DD4" w:themeColor="text2" w:themeTint="99"/>
          <w:sz w:val="20"/>
          <w:szCs w:val="20"/>
          <w:lang w:val="es-ES_tradnl"/>
        </w:rPr>
        <w:t>Recursos:</w:t>
      </w:r>
      <w:r w:rsidR="00501967">
        <w:rPr>
          <w:rFonts w:ascii="Vrinda" w:hAnsi="Vrinda" w:cs="Vrinda"/>
          <w:bCs/>
          <w:i/>
          <w:iCs/>
          <w:color w:val="548DD4" w:themeColor="text2" w:themeTint="99"/>
          <w:sz w:val="20"/>
          <w:szCs w:val="20"/>
          <w:lang w:val="es-ES_tradnl"/>
        </w:rPr>
        <w:t xml:space="preserve"> </w:t>
      </w:r>
      <w:hyperlink r:id="rId13" w:history="1">
        <w:r w:rsidR="00501967" w:rsidRPr="00EB4C8C">
          <w:rPr>
            <w:rStyle w:val="Hyperlink"/>
            <w:rFonts w:ascii="Vrinda" w:hAnsi="Vrinda" w:cs="Vrinda"/>
            <w:bCs/>
            <w:iCs/>
            <w:sz w:val="20"/>
            <w:szCs w:val="20"/>
            <w:lang w:val="es-ES_tradnl"/>
          </w:rPr>
          <w:t>http://cronicasdeunamentedanada.blogspot.it/2013/04/la-llorona-historias-detras-de-una.html</w:t>
        </w:r>
      </w:hyperlink>
    </w:p>
    <w:p w:rsidR="005C2056" w:rsidRPr="005250C5" w:rsidRDefault="000E422C" w:rsidP="005250C5">
      <w:pPr>
        <w:pStyle w:val="ListParagraph"/>
        <w:numPr>
          <w:ilvl w:val="0"/>
          <w:numId w:val="3"/>
        </w:numPr>
        <w:rPr>
          <w:rFonts w:ascii="Vrinda" w:hAnsi="Vrinda" w:cs="Vrinda"/>
          <w:b/>
          <w:bCs/>
          <w:i/>
          <w:iCs/>
          <w:sz w:val="20"/>
          <w:szCs w:val="20"/>
          <w:lang w:val="es-ES_tradnl"/>
        </w:rPr>
      </w:pPr>
      <w:r w:rsidRPr="000E422C">
        <w:rPr>
          <w:rFonts w:ascii="Vrinda" w:hAnsi="Vrinda" w:cs="Vrinda"/>
          <w:b/>
          <w:bCs/>
          <w:iCs/>
          <w:sz w:val="20"/>
          <w:szCs w:val="20"/>
          <w:lang w:val="es-ES_tradnl"/>
        </w:rPr>
        <w:t>Ahora lee el siguiente texto:</w:t>
      </w:r>
    </w:p>
    <w:p w:rsidR="003B69D6" w:rsidRPr="005250C5" w:rsidRDefault="003B69D6" w:rsidP="005250C5">
      <w:pPr>
        <w:jc w:val="center"/>
        <w:rPr>
          <w:rFonts w:ascii="Vrinda" w:hAnsi="Vrinda" w:cs="Vrinda"/>
          <w:lang w:val="es-ES_tradnl"/>
        </w:rPr>
      </w:pPr>
      <w:r w:rsidRPr="000C0D2F">
        <w:rPr>
          <w:rFonts w:ascii="Vrinda" w:hAnsi="Vrinda" w:cs="Vrinda"/>
          <w:b/>
          <w:bCs/>
          <w:i/>
          <w:iCs/>
          <w:lang w:val="es-ES_tradnl"/>
        </w:rPr>
        <w:lastRenderedPageBreak/>
        <w:t>LA LLORONA</w:t>
      </w:r>
      <w:r w:rsidR="0087078B">
        <w:rPr>
          <w:noProof/>
          <w:lang w:val="en-US"/>
        </w:rPr>
        <w:drawing>
          <wp:anchor distT="0" distB="0" distL="114300" distR="114300" simplePos="0" relativeHeight="251663360" behindDoc="1" locked="0" layoutInCell="1" allowOverlap="1">
            <wp:simplePos x="0" y="0"/>
            <wp:positionH relativeFrom="column">
              <wp:posOffset>153035</wp:posOffset>
            </wp:positionH>
            <wp:positionV relativeFrom="paragraph">
              <wp:posOffset>847090</wp:posOffset>
            </wp:positionV>
            <wp:extent cx="732790" cy="855345"/>
            <wp:effectExtent l="19050" t="0" r="0" b="0"/>
            <wp:wrapTight wrapText="bothSides">
              <wp:wrapPolygon edited="0">
                <wp:start x="-562" y="0"/>
                <wp:lineTo x="-562" y="21167"/>
                <wp:lineTo x="21338" y="21167"/>
                <wp:lineTo x="21338" y="0"/>
                <wp:lineTo x="-562" y="0"/>
              </wp:wrapPolygon>
            </wp:wrapTight>
            <wp:docPr id="181" name="Picture 181" descr="Photo Sharing and Video Hosting at Photobuck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Photo Sharing and Video Hosting at Photobucket"/>
                    <pic:cNvPicPr>
                      <a:picLocks noChangeAspect="1" noChangeArrowheads="1"/>
                    </pic:cNvPicPr>
                  </pic:nvPicPr>
                  <pic:blipFill>
                    <a:blip r:embed="rId14" cstate="print"/>
                    <a:srcRect/>
                    <a:stretch>
                      <a:fillRect/>
                    </a:stretch>
                  </pic:blipFill>
                  <pic:spPr bwMode="auto">
                    <a:xfrm>
                      <a:off x="0" y="0"/>
                      <a:ext cx="732790" cy="855345"/>
                    </a:xfrm>
                    <a:prstGeom prst="rect">
                      <a:avLst/>
                    </a:prstGeom>
                    <a:noFill/>
                    <a:ln w="9525">
                      <a:noFill/>
                      <a:miter lim="800000"/>
                      <a:headEnd/>
                      <a:tailEnd/>
                    </a:ln>
                  </pic:spPr>
                </pic:pic>
              </a:graphicData>
            </a:graphic>
          </wp:anchor>
        </w:drawing>
      </w:r>
      <w:r w:rsidR="0087078B">
        <w:rPr>
          <w:noProof/>
          <w:lang w:val="en-US"/>
        </w:rPr>
        <w:drawing>
          <wp:anchor distT="0" distB="0" distL="114300" distR="114300" simplePos="0" relativeHeight="251658240" behindDoc="1" locked="0" layoutInCell="1" allowOverlap="1">
            <wp:simplePos x="0" y="0"/>
            <wp:positionH relativeFrom="column">
              <wp:posOffset>4968240</wp:posOffset>
            </wp:positionH>
            <wp:positionV relativeFrom="paragraph">
              <wp:posOffset>803275</wp:posOffset>
            </wp:positionV>
            <wp:extent cx="643890" cy="489585"/>
            <wp:effectExtent l="19050" t="0" r="3810" b="0"/>
            <wp:wrapTight wrapText="bothSides">
              <wp:wrapPolygon edited="0">
                <wp:start x="-639" y="0"/>
                <wp:lineTo x="-639" y="21012"/>
                <wp:lineTo x="21728" y="21012"/>
                <wp:lineTo x="21728" y="0"/>
                <wp:lineTo x="-639" y="0"/>
              </wp:wrapPolygon>
            </wp:wrapTight>
            <wp:docPr id="183" name="Picture 183" descr="Photo Sharing and Video Hosting at Photobuck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Photo Sharing and Video Hosting at Photobucket"/>
                    <pic:cNvPicPr>
                      <a:picLocks noChangeAspect="1" noChangeArrowheads="1"/>
                    </pic:cNvPicPr>
                  </pic:nvPicPr>
                  <pic:blipFill>
                    <a:blip r:embed="rId15" cstate="print"/>
                    <a:srcRect/>
                    <a:stretch>
                      <a:fillRect/>
                    </a:stretch>
                  </pic:blipFill>
                  <pic:spPr bwMode="auto">
                    <a:xfrm>
                      <a:off x="0" y="0"/>
                      <a:ext cx="643890" cy="489585"/>
                    </a:xfrm>
                    <a:prstGeom prst="rect">
                      <a:avLst/>
                    </a:prstGeom>
                    <a:noFill/>
                    <a:ln w="9525">
                      <a:noFill/>
                      <a:miter lim="800000"/>
                      <a:headEnd/>
                      <a:tailEnd/>
                    </a:ln>
                  </pic:spPr>
                </pic:pic>
              </a:graphicData>
            </a:graphic>
          </wp:anchor>
        </w:drawing>
      </w:r>
      <w:r w:rsidR="0087078B">
        <w:rPr>
          <w:noProof/>
          <w:lang w:val="en-US"/>
        </w:rPr>
        <w:drawing>
          <wp:anchor distT="0" distB="0" distL="114300" distR="114300" simplePos="0" relativeHeight="251659264" behindDoc="1" locked="0" layoutInCell="1" allowOverlap="1">
            <wp:simplePos x="0" y="0"/>
            <wp:positionH relativeFrom="column">
              <wp:posOffset>2173605</wp:posOffset>
            </wp:positionH>
            <wp:positionV relativeFrom="paragraph">
              <wp:posOffset>934720</wp:posOffset>
            </wp:positionV>
            <wp:extent cx="1019175" cy="592455"/>
            <wp:effectExtent l="19050" t="0" r="9525" b="0"/>
            <wp:wrapTight wrapText="bothSides">
              <wp:wrapPolygon edited="0">
                <wp:start x="-404" y="0"/>
                <wp:lineTo x="-404" y="20836"/>
                <wp:lineTo x="21802" y="20836"/>
                <wp:lineTo x="21802" y="0"/>
                <wp:lineTo x="-404" y="0"/>
              </wp:wrapPolygon>
            </wp:wrapTight>
            <wp:docPr id="182" name="Picture 182" descr="Photo Sharing and Video Hosting at Photobuck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Photo Sharing and Video Hosting at Photobucket"/>
                    <pic:cNvPicPr>
                      <a:picLocks noChangeAspect="1" noChangeArrowheads="1"/>
                    </pic:cNvPicPr>
                  </pic:nvPicPr>
                  <pic:blipFill>
                    <a:blip r:embed="rId16" cstate="print"/>
                    <a:srcRect/>
                    <a:stretch>
                      <a:fillRect/>
                    </a:stretch>
                  </pic:blipFill>
                  <pic:spPr bwMode="auto">
                    <a:xfrm>
                      <a:off x="0" y="0"/>
                      <a:ext cx="1019175" cy="592455"/>
                    </a:xfrm>
                    <a:prstGeom prst="rect">
                      <a:avLst/>
                    </a:prstGeom>
                    <a:noFill/>
                    <a:ln w="9525">
                      <a:noFill/>
                      <a:miter lim="800000"/>
                      <a:headEnd/>
                      <a:tailEnd/>
                    </a:ln>
                  </pic:spPr>
                </pic:pic>
              </a:graphicData>
            </a:graphic>
          </wp:anchor>
        </w:drawing>
      </w:r>
      <w:r w:rsidRPr="003B69D6">
        <w:rPr>
          <w:lang w:val="es-ES_tradnl"/>
        </w:rPr>
        <w:br/>
      </w:r>
      <w:r w:rsidRPr="00697745">
        <w:rPr>
          <w:rFonts w:ascii="Vrinda" w:hAnsi="Vrinda" w:cs="Vrinda"/>
          <w:sz w:val="18"/>
          <w:szCs w:val="18"/>
          <w:lang w:val="es-ES_tradnl"/>
        </w:rPr>
        <w:t xml:space="preserve">Los cuatros sacerdotes aguardaban expectantes. Sus ojillos vivaces iban del cielo estrellado en donde señoreaba la gran luna blanca al espejo argentino del lago de Texcoco, en donde las bandadas de patos silenciosos bajaban en busca de los gordos </w:t>
      </w:r>
      <w:r w:rsidRPr="00697745">
        <w:rPr>
          <w:rStyle w:val="FootnoteReference"/>
          <w:rFonts w:ascii="Vrinda" w:hAnsi="Vrinda" w:cs="Vrinda"/>
          <w:sz w:val="18"/>
          <w:szCs w:val="18"/>
          <w:lang w:val="es-ES_tradnl"/>
        </w:rPr>
        <w:footnoteReference w:id="1"/>
      </w:r>
      <w:r w:rsidRPr="00697745">
        <w:rPr>
          <w:rFonts w:ascii="Vrinda" w:hAnsi="Vrinda" w:cs="Vrinda"/>
          <w:sz w:val="18"/>
          <w:szCs w:val="18"/>
          <w:lang w:val="es-ES_tradnl"/>
        </w:rPr>
        <w:t>ajolotes.</w:t>
      </w:r>
    </w:p>
    <w:p w:rsidR="003B69D6" w:rsidRPr="00697745" w:rsidRDefault="003B69D6" w:rsidP="003B69D6">
      <w:pPr>
        <w:rPr>
          <w:rFonts w:ascii="Vrinda" w:hAnsi="Vrinda" w:cs="Vrinda"/>
          <w:sz w:val="18"/>
          <w:szCs w:val="18"/>
          <w:lang w:val="es-ES_tradnl"/>
        </w:rPr>
      </w:pPr>
    </w:p>
    <w:p w:rsidR="0087078B" w:rsidRPr="00697745" w:rsidRDefault="0087078B" w:rsidP="003B69D6">
      <w:pPr>
        <w:rPr>
          <w:rFonts w:ascii="Vrinda" w:hAnsi="Vrinda" w:cs="Vrinda"/>
          <w:sz w:val="18"/>
          <w:szCs w:val="18"/>
          <w:lang w:val="es-ES_tradnl"/>
        </w:rPr>
      </w:pPr>
    </w:p>
    <w:p w:rsidR="00501967" w:rsidRDefault="00501967" w:rsidP="003B69D6">
      <w:pPr>
        <w:rPr>
          <w:rFonts w:ascii="Vrinda" w:hAnsi="Vrinda" w:cs="Vrinda"/>
          <w:sz w:val="18"/>
          <w:szCs w:val="18"/>
          <w:lang w:val="es-ES_tradnl"/>
        </w:rPr>
      </w:pPr>
    </w:p>
    <w:p w:rsidR="003B69D6" w:rsidRPr="00697745" w:rsidRDefault="003B69D6" w:rsidP="003B69D6">
      <w:pPr>
        <w:rPr>
          <w:rFonts w:ascii="Vrinda" w:hAnsi="Vrinda" w:cs="Vrinda"/>
          <w:sz w:val="18"/>
          <w:szCs w:val="18"/>
          <w:lang w:val="es-ES_tradnl"/>
        </w:rPr>
      </w:pPr>
      <w:r w:rsidRPr="00697745">
        <w:rPr>
          <w:rFonts w:ascii="Vrinda" w:hAnsi="Vrinda" w:cs="Vrinda"/>
          <w:sz w:val="18"/>
          <w:szCs w:val="18"/>
          <w:lang w:val="es-ES_tradnl"/>
        </w:rPr>
        <w:t>Después confrontaban el movimiento de las constelaciones estelares para</w:t>
      </w:r>
      <w:r w:rsidR="002C7647" w:rsidRPr="00697745">
        <w:rPr>
          <w:rFonts w:ascii="Vrinda" w:hAnsi="Vrinda" w:cs="Vrinda"/>
          <w:sz w:val="18"/>
          <w:szCs w:val="18"/>
          <w:lang w:val="es-ES_tradnl"/>
        </w:rPr>
        <w:t>, con sus profundos conocimientos de la astronomía,</w:t>
      </w:r>
      <w:r w:rsidRPr="00697745">
        <w:rPr>
          <w:rFonts w:ascii="Vrinda" w:hAnsi="Vrinda" w:cs="Vrinda"/>
          <w:sz w:val="18"/>
          <w:szCs w:val="18"/>
          <w:lang w:val="es-ES_tradnl"/>
        </w:rPr>
        <w:t xml:space="preserve"> determinar la hora.</w:t>
      </w:r>
    </w:p>
    <w:p w:rsidR="003B69D6" w:rsidRPr="00697745" w:rsidRDefault="002C7647" w:rsidP="003B69D6">
      <w:pPr>
        <w:rPr>
          <w:rFonts w:ascii="Vrinda" w:hAnsi="Vrinda" w:cs="Vrinda"/>
          <w:sz w:val="18"/>
          <w:szCs w:val="18"/>
          <w:lang w:val="es-ES_tradnl"/>
        </w:rPr>
      </w:pPr>
      <w:r w:rsidRPr="00697745">
        <w:rPr>
          <w:rFonts w:ascii="Vrinda" w:hAnsi="Vrinda" w:cs="Vrinda"/>
          <w:noProof/>
          <w:sz w:val="18"/>
          <w:szCs w:val="18"/>
          <w:lang w:val="en-US"/>
        </w:rPr>
        <w:drawing>
          <wp:anchor distT="0" distB="0" distL="114300" distR="114300" simplePos="0" relativeHeight="251660288" behindDoc="1" locked="0" layoutInCell="1" allowOverlap="1">
            <wp:simplePos x="0" y="0"/>
            <wp:positionH relativeFrom="column">
              <wp:posOffset>5151120</wp:posOffset>
            </wp:positionH>
            <wp:positionV relativeFrom="paragraph">
              <wp:posOffset>759460</wp:posOffset>
            </wp:positionV>
            <wp:extent cx="770890" cy="1031240"/>
            <wp:effectExtent l="19050" t="0" r="0" b="0"/>
            <wp:wrapTight wrapText="bothSides">
              <wp:wrapPolygon edited="0">
                <wp:start x="-534" y="0"/>
                <wp:lineTo x="-534" y="21148"/>
                <wp:lineTo x="21351" y="21148"/>
                <wp:lineTo x="21351" y="0"/>
                <wp:lineTo x="-534" y="0"/>
              </wp:wrapPolygon>
            </wp:wrapTight>
            <wp:docPr id="187" name="Picture 187" descr="Photo Sharing and Video Hosting at Photobuck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Photo Sharing and Video Hosting at Photobucket"/>
                    <pic:cNvPicPr>
                      <a:picLocks noChangeAspect="1" noChangeArrowheads="1"/>
                    </pic:cNvPicPr>
                  </pic:nvPicPr>
                  <pic:blipFill>
                    <a:blip r:embed="rId17" cstate="print"/>
                    <a:srcRect/>
                    <a:stretch>
                      <a:fillRect/>
                    </a:stretch>
                  </pic:blipFill>
                  <pic:spPr bwMode="auto">
                    <a:xfrm>
                      <a:off x="0" y="0"/>
                      <a:ext cx="770890" cy="1031240"/>
                    </a:xfrm>
                    <a:prstGeom prst="rect">
                      <a:avLst/>
                    </a:prstGeom>
                    <a:noFill/>
                    <a:ln w="9525">
                      <a:noFill/>
                      <a:miter lim="800000"/>
                      <a:headEnd/>
                      <a:tailEnd/>
                    </a:ln>
                  </pic:spPr>
                </pic:pic>
              </a:graphicData>
            </a:graphic>
          </wp:anchor>
        </w:drawing>
      </w:r>
      <w:r w:rsidR="0087078B" w:rsidRPr="00697745">
        <w:rPr>
          <w:rFonts w:ascii="Vrinda" w:hAnsi="Vrinda" w:cs="Vrinda"/>
          <w:sz w:val="18"/>
          <w:szCs w:val="18"/>
          <w:lang w:val="es-ES_tradnl"/>
        </w:rPr>
        <w:t xml:space="preserve">De pronto estalló el grito. </w:t>
      </w:r>
      <w:r w:rsidR="003B69D6" w:rsidRPr="00697745">
        <w:rPr>
          <w:rFonts w:ascii="Vrinda" w:hAnsi="Vrinda" w:cs="Vrinda"/>
          <w:noProof/>
          <w:sz w:val="18"/>
          <w:szCs w:val="18"/>
          <w:lang w:val="en-US"/>
        </w:rPr>
        <w:drawing>
          <wp:anchor distT="0" distB="0" distL="114300" distR="114300" simplePos="0" relativeHeight="251662336" behindDoc="1" locked="0" layoutInCell="1" allowOverlap="1">
            <wp:simplePos x="0" y="0"/>
            <wp:positionH relativeFrom="column">
              <wp:posOffset>15850</wp:posOffset>
            </wp:positionH>
            <wp:positionV relativeFrom="paragraph">
              <wp:posOffset>152</wp:posOffset>
            </wp:positionV>
            <wp:extent cx="1107490" cy="1082650"/>
            <wp:effectExtent l="19050" t="0" r="0" b="0"/>
            <wp:wrapTight wrapText="bothSides">
              <wp:wrapPolygon edited="0">
                <wp:start x="-372" y="0"/>
                <wp:lineTo x="-372" y="21284"/>
                <wp:lineTo x="21549" y="21284"/>
                <wp:lineTo x="21549" y="0"/>
                <wp:lineTo x="-372" y="0"/>
              </wp:wrapPolygon>
            </wp:wrapTight>
            <wp:docPr id="185" name="Picture 185" descr="Photo Sharing and Video Hosting at Photobuck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Photo Sharing and Video Hosting at Photobucket"/>
                    <pic:cNvPicPr>
                      <a:picLocks noChangeAspect="1" noChangeArrowheads="1"/>
                    </pic:cNvPicPr>
                  </pic:nvPicPr>
                  <pic:blipFill>
                    <a:blip r:embed="rId18" cstate="print"/>
                    <a:srcRect/>
                    <a:stretch>
                      <a:fillRect/>
                    </a:stretch>
                  </pic:blipFill>
                  <pic:spPr bwMode="auto">
                    <a:xfrm>
                      <a:off x="0" y="0"/>
                      <a:ext cx="1107490" cy="1082650"/>
                    </a:xfrm>
                    <a:prstGeom prst="rect">
                      <a:avLst/>
                    </a:prstGeom>
                    <a:noFill/>
                    <a:ln w="9525">
                      <a:noFill/>
                      <a:miter lim="800000"/>
                      <a:headEnd/>
                      <a:tailEnd/>
                    </a:ln>
                  </pic:spPr>
                </pic:pic>
              </a:graphicData>
            </a:graphic>
          </wp:anchor>
        </w:drawing>
      </w:r>
      <w:r w:rsidR="003B69D6" w:rsidRPr="00697745">
        <w:rPr>
          <w:rFonts w:ascii="Vrinda" w:hAnsi="Vrinda" w:cs="Vrinda"/>
          <w:sz w:val="18"/>
          <w:szCs w:val="18"/>
          <w:lang w:val="es-ES_tradnl"/>
        </w:rPr>
        <w:t>Era un alarido lastimoso, hiriente, sobrecogedor. Un sonido agudo como escapado de la garganta de una mujer en agonía. El grito se fue extendiendo sobre el agua, rebotando contra los montes y enroscándose en las alfardas y en los taludes de los templos, rebotó en el Gran Teocali dedicado al Dios Huitzilopochtli y pareció quedar flotando en el maravilloso palacio del entonces Emperador Moctezuma.</w:t>
      </w:r>
    </w:p>
    <w:p w:rsidR="003B69D6" w:rsidRPr="00697745" w:rsidRDefault="003B69D6" w:rsidP="003B69D6">
      <w:pPr>
        <w:rPr>
          <w:rFonts w:ascii="Vrinda" w:hAnsi="Vrinda" w:cs="Vrinda"/>
          <w:sz w:val="18"/>
          <w:szCs w:val="18"/>
          <w:lang w:val="es-ES_tradnl"/>
        </w:rPr>
      </w:pPr>
      <w:r w:rsidRPr="00697745">
        <w:rPr>
          <w:rFonts w:ascii="Vrinda" w:hAnsi="Vrinda" w:cs="Vrinda"/>
          <w:sz w:val="18"/>
          <w:szCs w:val="18"/>
          <w:lang w:val="es-ES_tradnl"/>
        </w:rPr>
        <w:t xml:space="preserve">- </w:t>
      </w:r>
      <w:r w:rsidR="0087078B" w:rsidRPr="00697745">
        <w:rPr>
          <w:rFonts w:ascii="Vrinda" w:hAnsi="Vrinda" w:cs="Vrinda"/>
          <w:sz w:val="18"/>
          <w:szCs w:val="18"/>
          <w:lang w:val="es-ES_tradnl"/>
        </w:rPr>
        <w:t>“</w:t>
      </w:r>
      <w:r w:rsidRPr="00697745">
        <w:rPr>
          <w:rFonts w:ascii="Vrinda" w:hAnsi="Vrinda" w:cs="Vrinda"/>
          <w:sz w:val="18"/>
          <w:szCs w:val="18"/>
          <w:lang w:val="es-ES_tradnl"/>
        </w:rPr>
        <w:t>¡Es Cihuacoatl!</w:t>
      </w:r>
      <w:r w:rsidR="0087078B" w:rsidRPr="00697745">
        <w:rPr>
          <w:rFonts w:ascii="Vrinda" w:hAnsi="Vrinda" w:cs="Vrinda"/>
          <w:sz w:val="18"/>
          <w:szCs w:val="18"/>
          <w:lang w:val="es-ES_tradnl"/>
        </w:rPr>
        <w:t xml:space="preserve">” </w:t>
      </w:r>
      <w:r w:rsidRPr="00697745">
        <w:rPr>
          <w:rFonts w:ascii="Vrinda" w:hAnsi="Vrinda" w:cs="Vrinda"/>
          <w:sz w:val="18"/>
          <w:szCs w:val="18"/>
          <w:lang w:val="es-ES_tradnl"/>
        </w:rPr>
        <w:t xml:space="preserve">- exclamó el más viejo de los cuatro sacerdotes que </w:t>
      </w:r>
      <w:r w:rsidR="002C7647" w:rsidRPr="00697745">
        <w:rPr>
          <w:rFonts w:ascii="Vrinda" w:hAnsi="Vrinda" w:cs="Vrinda"/>
          <w:sz w:val="18"/>
          <w:szCs w:val="18"/>
          <w:lang w:val="es-ES_tradnl"/>
        </w:rPr>
        <w:t>asistían a</w:t>
      </w:r>
      <w:r w:rsidRPr="00697745">
        <w:rPr>
          <w:rFonts w:ascii="Vrinda" w:hAnsi="Vrinda" w:cs="Vrinda"/>
          <w:sz w:val="18"/>
          <w:szCs w:val="18"/>
          <w:lang w:val="es-ES_tradnl"/>
        </w:rPr>
        <w:t>l portento</w:t>
      </w:r>
      <w:r w:rsidR="0087078B" w:rsidRPr="00697745">
        <w:rPr>
          <w:rFonts w:ascii="Vrinda" w:hAnsi="Vrinda" w:cs="Vrinda"/>
          <w:sz w:val="18"/>
          <w:szCs w:val="18"/>
          <w:lang w:val="es-ES_tradnl"/>
        </w:rPr>
        <w:t xml:space="preserve"> -</w:t>
      </w:r>
      <w:r w:rsidRPr="00697745">
        <w:rPr>
          <w:rFonts w:ascii="Vrinda" w:hAnsi="Vrinda" w:cs="Vrinda"/>
          <w:sz w:val="18"/>
          <w:szCs w:val="18"/>
          <w:lang w:val="es-ES_tradnl"/>
        </w:rPr>
        <w:t>.</w:t>
      </w:r>
    </w:p>
    <w:p w:rsidR="003B69D6" w:rsidRPr="00697745" w:rsidRDefault="003B69D6" w:rsidP="003B69D6">
      <w:pPr>
        <w:rPr>
          <w:rFonts w:ascii="Vrinda" w:hAnsi="Vrinda" w:cs="Vrinda"/>
          <w:sz w:val="18"/>
          <w:szCs w:val="18"/>
          <w:lang w:val="es-ES_tradnl"/>
        </w:rPr>
      </w:pPr>
      <w:r w:rsidRPr="00697745">
        <w:rPr>
          <w:rFonts w:ascii="Vrinda" w:hAnsi="Vrinda" w:cs="Vrinda"/>
          <w:sz w:val="18"/>
          <w:szCs w:val="18"/>
          <w:lang w:val="es-ES_tradnl"/>
        </w:rPr>
        <w:t xml:space="preserve">- </w:t>
      </w:r>
      <w:r w:rsidR="0087078B" w:rsidRPr="00697745">
        <w:rPr>
          <w:rFonts w:ascii="Vrinda" w:hAnsi="Vrinda" w:cs="Vrinda"/>
          <w:sz w:val="18"/>
          <w:szCs w:val="18"/>
          <w:lang w:val="es-ES_tradnl"/>
        </w:rPr>
        <w:t>“</w:t>
      </w:r>
      <w:r w:rsidRPr="00697745">
        <w:rPr>
          <w:rFonts w:ascii="Vrinda" w:hAnsi="Vrinda" w:cs="Vrinda"/>
          <w:sz w:val="18"/>
          <w:szCs w:val="18"/>
          <w:lang w:val="es-ES_tradnl"/>
        </w:rPr>
        <w:t>La Diosa ha salido de las aguas y ha bajado de la monta</w:t>
      </w:r>
      <w:r w:rsidR="0087078B" w:rsidRPr="00697745">
        <w:rPr>
          <w:rFonts w:ascii="Vrinda" w:hAnsi="Vrinda" w:cs="Vrinda"/>
          <w:sz w:val="18"/>
          <w:szCs w:val="18"/>
          <w:lang w:val="es-ES_tradnl"/>
        </w:rPr>
        <w:t>ña para prevenirnos nuevamente” -</w:t>
      </w:r>
      <w:r w:rsidRPr="00697745">
        <w:rPr>
          <w:rFonts w:ascii="Vrinda" w:hAnsi="Vrinda" w:cs="Vrinda"/>
          <w:sz w:val="18"/>
          <w:szCs w:val="18"/>
          <w:lang w:val="es-ES_tradnl"/>
        </w:rPr>
        <w:t xml:space="preserve"> agregó el otro interrogador de las estrellas y de la noche</w:t>
      </w:r>
      <w:r w:rsidR="0087078B" w:rsidRPr="00697745">
        <w:rPr>
          <w:rFonts w:ascii="Vrinda" w:hAnsi="Vrinda" w:cs="Vrinda"/>
          <w:sz w:val="18"/>
          <w:szCs w:val="18"/>
          <w:lang w:val="es-ES_tradnl"/>
        </w:rPr>
        <w:t xml:space="preserve"> -</w:t>
      </w:r>
      <w:r w:rsidRPr="00697745">
        <w:rPr>
          <w:rFonts w:ascii="Vrinda" w:hAnsi="Vrinda" w:cs="Vrinda"/>
          <w:sz w:val="18"/>
          <w:szCs w:val="18"/>
          <w:lang w:val="es-ES_tradnl"/>
        </w:rPr>
        <w:t>.</w:t>
      </w:r>
    </w:p>
    <w:p w:rsidR="003B69D6" w:rsidRPr="00697745" w:rsidRDefault="002C7647" w:rsidP="003B69D6">
      <w:pPr>
        <w:rPr>
          <w:rFonts w:ascii="Vrinda" w:hAnsi="Vrinda" w:cs="Vrinda"/>
          <w:sz w:val="18"/>
          <w:szCs w:val="18"/>
          <w:lang w:val="es-ES_tradnl"/>
        </w:rPr>
      </w:pPr>
      <w:r w:rsidRPr="00697745">
        <w:rPr>
          <w:rFonts w:ascii="Vrinda" w:hAnsi="Vrinda" w:cs="Vrinda"/>
          <w:noProof/>
          <w:sz w:val="18"/>
          <w:szCs w:val="18"/>
          <w:lang w:val="en-US"/>
        </w:rPr>
        <w:drawing>
          <wp:anchor distT="0" distB="0" distL="114300" distR="114300" simplePos="0" relativeHeight="251664384" behindDoc="1" locked="0" layoutInCell="1" allowOverlap="1">
            <wp:simplePos x="0" y="0"/>
            <wp:positionH relativeFrom="column">
              <wp:posOffset>-50165</wp:posOffset>
            </wp:positionH>
            <wp:positionV relativeFrom="paragraph">
              <wp:posOffset>86995</wp:posOffset>
            </wp:positionV>
            <wp:extent cx="1212850" cy="826135"/>
            <wp:effectExtent l="19050" t="0" r="6350" b="0"/>
            <wp:wrapTight wrapText="bothSides">
              <wp:wrapPolygon edited="0">
                <wp:start x="-339" y="0"/>
                <wp:lineTo x="-339" y="20919"/>
                <wp:lineTo x="21713" y="20919"/>
                <wp:lineTo x="21713" y="0"/>
                <wp:lineTo x="-339" y="0"/>
              </wp:wrapPolygon>
            </wp:wrapTight>
            <wp:docPr id="188" name="Picture 188" descr="Photo Sharing and Video Hosting at Photobuck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Photo Sharing and Video Hosting at Photobucket"/>
                    <pic:cNvPicPr>
                      <a:picLocks noChangeAspect="1" noChangeArrowheads="1"/>
                    </pic:cNvPicPr>
                  </pic:nvPicPr>
                  <pic:blipFill>
                    <a:blip r:embed="rId19" cstate="print"/>
                    <a:srcRect/>
                    <a:stretch>
                      <a:fillRect/>
                    </a:stretch>
                  </pic:blipFill>
                  <pic:spPr bwMode="auto">
                    <a:xfrm>
                      <a:off x="0" y="0"/>
                      <a:ext cx="1212850" cy="826135"/>
                    </a:xfrm>
                    <a:prstGeom prst="rect">
                      <a:avLst/>
                    </a:prstGeom>
                    <a:noFill/>
                    <a:ln w="9525">
                      <a:noFill/>
                      <a:miter lim="800000"/>
                      <a:headEnd/>
                      <a:tailEnd/>
                    </a:ln>
                  </pic:spPr>
                </pic:pic>
              </a:graphicData>
            </a:graphic>
          </wp:anchor>
        </w:drawing>
      </w:r>
      <w:r w:rsidR="003B69D6" w:rsidRPr="00697745">
        <w:rPr>
          <w:rFonts w:ascii="Vrinda" w:hAnsi="Vrinda" w:cs="Vrinda"/>
          <w:sz w:val="18"/>
          <w:szCs w:val="18"/>
          <w:lang w:val="es-ES_tradnl"/>
        </w:rPr>
        <w:t>Subieron al lugar más alto del templo y pudieron ver hacia el oriente una figura blanca, con el pelo peinado de tal modo que parecía llevar en la f</w:t>
      </w:r>
      <w:r w:rsidR="0087078B" w:rsidRPr="00697745">
        <w:rPr>
          <w:rFonts w:ascii="Vrinda" w:hAnsi="Vrinda" w:cs="Vrinda"/>
          <w:sz w:val="18"/>
          <w:szCs w:val="18"/>
          <w:lang w:val="es-ES_tradnl"/>
        </w:rPr>
        <w:t>rente dos pequeños cornezuelos y que arrastraba</w:t>
      </w:r>
      <w:r w:rsidR="003B69D6" w:rsidRPr="00697745">
        <w:rPr>
          <w:rFonts w:ascii="Vrinda" w:hAnsi="Vrinda" w:cs="Vrinda"/>
          <w:sz w:val="18"/>
          <w:szCs w:val="18"/>
          <w:lang w:val="es-ES_tradnl"/>
        </w:rPr>
        <w:t xml:space="preserve"> una cauda de tela vaporosa que jugueteaba con e</w:t>
      </w:r>
      <w:r w:rsidR="0087078B" w:rsidRPr="00697745">
        <w:rPr>
          <w:rFonts w:ascii="Vrinda" w:hAnsi="Vrinda" w:cs="Vrinda"/>
          <w:sz w:val="18"/>
          <w:szCs w:val="18"/>
          <w:lang w:val="es-ES_tradnl"/>
        </w:rPr>
        <w:t>l fresco de la noche de plenilunio y que gritaba: - “Aaaayyyy mis hijos, aaaayyyyy mis hijos”.</w:t>
      </w:r>
    </w:p>
    <w:p w:rsidR="002C7647" w:rsidRPr="00697745" w:rsidRDefault="00501967" w:rsidP="003B69D6">
      <w:pPr>
        <w:rPr>
          <w:rFonts w:ascii="Vrinda" w:hAnsi="Vrinda" w:cs="Vrinda"/>
          <w:sz w:val="18"/>
          <w:szCs w:val="18"/>
          <w:lang w:val="es-ES_tradnl"/>
        </w:rPr>
      </w:pPr>
      <w:r>
        <w:rPr>
          <w:rFonts w:ascii="Vrinda" w:hAnsi="Vrinda" w:cs="Vrinda"/>
          <w:sz w:val="18"/>
          <w:szCs w:val="18"/>
          <w:lang w:val="es-ES_tradnl"/>
        </w:rPr>
        <w:tab/>
      </w:r>
      <w:r>
        <w:rPr>
          <w:rFonts w:ascii="Vrinda" w:hAnsi="Vrinda" w:cs="Vrinda"/>
          <w:sz w:val="18"/>
          <w:szCs w:val="18"/>
          <w:lang w:val="es-ES_tradnl"/>
        </w:rPr>
        <w:tab/>
      </w:r>
      <w:r>
        <w:rPr>
          <w:rFonts w:ascii="Vrinda" w:hAnsi="Vrinda" w:cs="Vrinda"/>
          <w:sz w:val="18"/>
          <w:szCs w:val="18"/>
          <w:lang w:val="es-ES_tradnl"/>
        </w:rPr>
        <w:tab/>
      </w:r>
      <w:r w:rsidR="002C7647" w:rsidRPr="00697745">
        <w:rPr>
          <w:rFonts w:ascii="Vrinda" w:hAnsi="Vrinda" w:cs="Vrinda"/>
          <w:sz w:val="18"/>
          <w:szCs w:val="18"/>
          <w:lang w:val="es-ES_tradnl"/>
        </w:rPr>
        <w:t>_______________________________</w:t>
      </w:r>
    </w:p>
    <w:p w:rsidR="003B69D6" w:rsidRPr="00697745" w:rsidRDefault="003B69D6" w:rsidP="003B69D6">
      <w:pPr>
        <w:rPr>
          <w:rFonts w:ascii="Vrinda" w:hAnsi="Vrinda" w:cs="Vrinda"/>
          <w:sz w:val="18"/>
          <w:szCs w:val="18"/>
          <w:lang w:val="es-ES_tradnl"/>
        </w:rPr>
      </w:pPr>
      <w:r w:rsidRPr="00697745">
        <w:rPr>
          <w:rFonts w:ascii="Vrinda" w:hAnsi="Vrinda" w:cs="Vrinda"/>
          <w:sz w:val="18"/>
          <w:szCs w:val="18"/>
          <w:lang w:val="es-ES_tradnl"/>
        </w:rPr>
        <w:t> </w:t>
      </w:r>
      <w:r w:rsidRPr="00697745">
        <w:rPr>
          <w:rFonts w:ascii="Vrinda" w:hAnsi="Vrinda" w:cs="Vrinda"/>
          <w:noProof/>
          <w:sz w:val="18"/>
          <w:szCs w:val="18"/>
          <w:lang w:val="en-US"/>
        </w:rPr>
        <w:drawing>
          <wp:anchor distT="0" distB="0" distL="114300" distR="114300" simplePos="0" relativeHeight="251665408" behindDoc="1" locked="0" layoutInCell="1" allowOverlap="1">
            <wp:simplePos x="0" y="0"/>
            <wp:positionH relativeFrom="column">
              <wp:posOffset>52426</wp:posOffset>
            </wp:positionH>
            <wp:positionV relativeFrom="paragraph">
              <wp:posOffset>1168</wp:posOffset>
            </wp:positionV>
            <wp:extent cx="1261110" cy="936346"/>
            <wp:effectExtent l="19050" t="0" r="0" b="0"/>
            <wp:wrapTight wrapText="bothSides">
              <wp:wrapPolygon edited="0">
                <wp:start x="-326" y="0"/>
                <wp:lineTo x="-326" y="21094"/>
                <wp:lineTo x="21535" y="21094"/>
                <wp:lineTo x="21535" y="0"/>
                <wp:lineTo x="-326" y="0"/>
              </wp:wrapPolygon>
            </wp:wrapTight>
            <wp:docPr id="195" name="Picture 195" descr="Photo Sharing and Video Hosting at Photobuck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Photo Sharing and Video Hosting at Photobucket"/>
                    <pic:cNvPicPr>
                      <a:picLocks noChangeAspect="1" noChangeArrowheads="1"/>
                    </pic:cNvPicPr>
                  </pic:nvPicPr>
                  <pic:blipFill>
                    <a:blip r:embed="rId20" cstate="print"/>
                    <a:srcRect/>
                    <a:stretch>
                      <a:fillRect/>
                    </a:stretch>
                  </pic:blipFill>
                  <pic:spPr bwMode="auto">
                    <a:xfrm>
                      <a:off x="0" y="0"/>
                      <a:ext cx="1261110" cy="936346"/>
                    </a:xfrm>
                    <a:prstGeom prst="rect">
                      <a:avLst/>
                    </a:prstGeom>
                    <a:noFill/>
                    <a:ln w="9525">
                      <a:noFill/>
                      <a:miter lim="800000"/>
                      <a:headEnd/>
                      <a:tailEnd/>
                    </a:ln>
                  </pic:spPr>
                </pic:pic>
              </a:graphicData>
            </a:graphic>
          </wp:anchor>
        </w:drawing>
      </w:r>
      <w:r w:rsidRPr="00697745">
        <w:rPr>
          <w:rFonts w:ascii="Vrinda" w:hAnsi="Vrinda" w:cs="Vrinda"/>
          <w:sz w:val="18"/>
          <w:szCs w:val="18"/>
          <w:lang w:val="es-ES_tradnl"/>
        </w:rPr>
        <w:t>Al llegar los españoles e iniciada la conquista, según cuentan los cronistas de la época, una mujer igualmente vestida de blanco y con las negras crines de su pelo tremolando al vient</w:t>
      </w:r>
      <w:r w:rsidR="002C7647" w:rsidRPr="00697745">
        <w:rPr>
          <w:rFonts w:ascii="Vrinda" w:hAnsi="Vrinda" w:cs="Vrinda"/>
          <w:sz w:val="18"/>
          <w:szCs w:val="18"/>
          <w:lang w:val="es-ES_tradnl"/>
        </w:rPr>
        <w:t>o de la noche, aparecía por el sur</w:t>
      </w:r>
      <w:r w:rsidRPr="00697745">
        <w:rPr>
          <w:rFonts w:ascii="Vrinda" w:hAnsi="Vrinda" w:cs="Vrinda"/>
          <w:sz w:val="18"/>
          <w:szCs w:val="18"/>
          <w:lang w:val="es-ES_tradnl"/>
        </w:rPr>
        <w:t>oest</w:t>
      </w:r>
      <w:r w:rsidR="002C7647" w:rsidRPr="00697745">
        <w:rPr>
          <w:rFonts w:ascii="Vrinda" w:hAnsi="Vrinda" w:cs="Vrinda"/>
          <w:sz w:val="18"/>
          <w:szCs w:val="18"/>
          <w:lang w:val="es-ES_tradnl"/>
        </w:rPr>
        <w:t>e de la c</w:t>
      </w:r>
      <w:r w:rsidRPr="00697745">
        <w:rPr>
          <w:rFonts w:ascii="Vrinda" w:hAnsi="Vrinda" w:cs="Vrinda"/>
          <w:sz w:val="18"/>
          <w:szCs w:val="18"/>
          <w:lang w:val="es-ES_tradnl"/>
        </w:rPr>
        <w:t>apital de la Nueva España y tomando rumbo hacia el Oriente, cruzaba calles y plazuelas como al impulso del viento, deteniéndose ante las cruces, templos y cementerios y las imágenes iluminadas por lámparas votivas en pétreas hornacinas, para lanzar ese grito lastimero que hería el alma.</w:t>
      </w:r>
    </w:p>
    <w:p w:rsidR="003B69D6" w:rsidRPr="00697745" w:rsidRDefault="003B69D6" w:rsidP="003B69D6">
      <w:pPr>
        <w:rPr>
          <w:rFonts w:ascii="Vrinda" w:hAnsi="Vrinda" w:cs="Vrinda"/>
          <w:sz w:val="18"/>
          <w:szCs w:val="18"/>
          <w:lang w:val="es-ES_tradnl"/>
        </w:rPr>
      </w:pPr>
      <w:r w:rsidRPr="00697745">
        <w:rPr>
          <w:rFonts w:ascii="Vrinda" w:hAnsi="Vrinda" w:cs="Vrinda"/>
          <w:sz w:val="18"/>
          <w:szCs w:val="18"/>
          <w:lang w:val="es-ES_tradnl"/>
        </w:rPr>
        <w:t>-</w:t>
      </w:r>
      <w:r w:rsidR="0087078B" w:rsidRPr="00697745">
        <w:rPr>
          <w:rFonts w:ascii="Vrinda" w:hAnsi="Vrinda" w:cs="Vrinda"/>
          <w:sz w:val="18"/>
          <w:szCs w:val="18"/>
          <w:lang w:val="es-ES_tradnl"/>
        </w:rPr>
        <w:t>“</w:t>
      </w:r>
      <w:r w:rsidRPr="00697745">
        <w:rPr>
          <w:rFonts w:ascii="Vrinda" w:hAnsi="Vrinda" w:cs="Vrinda"/>
          <w:sz w:val="18"/>
          <w:szCs w:val="18"/>
          <w:lang w:val="es-ES_tradnl"/>
        </w:rPr>
        <w:t>Aaaaaaaay mis hijos.......Aaaaaaay aaaaaaay!</w:t>
      </w:r>
      <w:r w:rsidR="0087078B" w:rsidRPr="00697745">
        <w:rPr>
          <w:rFonts w:ascii="Vrinda" w:hAnsi="Vrinda" w:cs="Vrinda"/>
          <w:sz w:val="18"/>
          <w:szCs w:val="18"/>
          <w:lang w:val="es-ES_tradnl"/>
        </w:rPr>
        <w:t xml:space="preserve">”. </w:t>
      </w:r>
      <w:r w:rsidRPr="00697745">
        <w:rPr>
          <w:rFonts w:ascii="Vrinda" w:hAnsi="Vrinda" w:cs="Vrinda"/>
          <w:sz w:val="18"/>
          <w:szCs w:val="18"/>
          <w:lang w:val="es-ES_tradnl"/>
        </w:rPr>
        <w:t>El lamento se repetía tantas veces como horas tenía la noche</w:t>
      </w:r>
      <w:r w:rsidR="0087078B" w:rsidRPr="00697745">
        <w:rPr>
          <w:rFonts w:ascii="Vrinda" w:hAnsi="Vrinda" w:cs="Vrinda"/>
          <w:sz w:val="18"/>
          <w:szCs w:val="18"/>
          <w:lang w:val="es-ES_tradnl"/>
        </w:rPr>
        <w:t>.</w:t>
      </w:r>
    </w:p>
    <w:p w:rsidR="003B69D6" w:rsidRPr="00697745" w:rsidRDefault="0087078B" w:rsidP="003B69D6">
      <w:pPr>
        <w:rPr>
          <w:rFonts w:ascii="Vrinda" w:hAnsi="Vrinda" w:cs="Vrinda"/>
          <w:sz w:val="18"/>
          <w:szCs w:val="18"/>
          <w:lang w:val="es-ES_tradnl"/>
        </w:rPr>
      </w:pPr>
      <w:r w:rsidRPr="00697745">
        <w:rPr>
          <w:rFonts w:ascii="Vrinda" w:hAnsi="Vrinda" w:cs="Vrinda"/>
          <w:sz w:val="18"/>
          <w:szCs w:val="18"/>
          <w:lang w:val="es-ES_tradnl"/>
        </w:rPr>
        <w:t>Desde entonces se la</w:t>
      </w:r>
      <w:r w:rsidR="003B69D6" w:rsidRPr="00697745">
        <w:rPr>
          <w:rFonts w:ascii="Vrinda" w:hAnsi="Vrinda" w:cs="Vrinda"/>
          <w:sz w:val="18"/>
          <w:szCs w:val="18"/>
          <w:lang w:val="es-ES_tradnl"/>
        </w:rPr>
        <w:t xml:space="preserve"> bautizó como "La llorona", debido al desgarrador lamento qu</w:t>
      </w:r>
      <w:r w:rsidR="00B61257" w:rsidRPr="00697745">
        <w:rPr>
          <w:rFonts w:ascii="Vrinda" w:hAnsi="Vrinda" w:cs="Vrinda"/>
          <w:sz w:val="18"/>
          <w:szCs w:val="18"/>
          <w:lang w:val="es-ES_tradnl"/>
        </w:rPr>
        <w:t>e lanzaba por las calles de la c</w:t>
      </w:r>
      <w:r w:rsidR="003B69D6" w:rsidRPr="00697745">
        <w:rPr>
          <w:rFonts w:ascii="Vrinda" w:hAnsi="Vrinda" w:cs="Vrinda"/>
          <w:sz w:val="18"/>
          <w:szCs w:val="18"/>
          <w:lang w:val="es-ES_tradnl"/>
        </w:rPr>
        <w:t xml:space="preserve">apital de Nueva España y que por muchos lustros constituyó el </w:t>
      </w:r>
      <w:r w:rsidRPr="00697745">
        <w:rPr>
          <w:rFonts w:ascii="Vrinda" w:hAnsi="Vrinda" w:cs="Vrinda"/>
          <w:sz w:val="18"/>
          <w:szCs w:val="18"/>
          <w:lang w:val="es-ES_tradnl"/>
        </w:rPr>
        <w:t>mayor</w:t>
      </w:r>
      <w:r w:rsidR="003B69D6" w:rsidRPr="00697745">
        <w:rPr>
          <w:rFonts w:ascii="Vrinda" w:hAnsi="Vrinda" w:cs="Vrinda"/>
          <w:sz w:val="18"/>
          <w:szCs w:val="18"/>
          <w:lang w:val="es-ES_tradnl"/>
        </w:rPr>
        <w:t xml:space="preserve"> temor callejero, pues toda la gente evitaba salir de su casa y menos </w:t>
      </w:r>
      <w:r w:rsidRPr="00697745">
        <w:rPr>
          <w:rFonts w:ascii="Vrinda" w:hAnsi="Vrinda" w:cs="Vrinda"/>
          <w:sz w:val="18"/>
          <w:szCs w:val="18"/>
          <w:lang w:val="es-ES_tradnl"/>
        </w:rPr>
        <w:t xml:space="preserve">aun </w:t>
      </w:r>
      <w:r w:rsidR="003B69D6" w:rsidRPr="00697745">
        <w:rPr>
          <w:rFonts w:ascii="Vrinda" w:hAnsi="Vrinda" w:cs="Vrinda"/>
          <w:sz w:val="18"/>
          <w:szCs w:val="18"/>
          <w:lang w:val="es-ES_tradnl"/>
        </w:rPr>
        <w:t>recorrer las penumbrosas callejas coloniales cuando ya se había dado el toque de queda.</w:t>
      </w:r>
    </w:p>
    <w:p w:rsidR="003B69D6" w:rsidRDefault="002C7647" w:rsidP="003B69D6">
      <w:pPr>
        <w:rPr>
          <w:rFonts w:ascii="Vrinda" w:hAnsi="Vrinda" w:cs="Vrinda"/>
          <w:sz w:val="16"/>
          <w:szCs w:val="16"/>
          <w:lang w:val="es-ES_tradnl"/>
        </w:rPr>
      </w:pPr>
      <w:r>
        <w:rPr>
          <w:rFonts w:ascii="Vrinda" w:hAnsi="Vrinda" w:cs="Vrinda"/>
          <w:sz w:val="16"/>
          <w:szCs w:val="16"/>
          <w:lang w:val="es-ES_tradnl"/>
        </w:rPr>
        <w:t xml:space="preserve">Texto adaptado de: </w:t>
      </w:r>
      <w:hyperlink r:id="rId21" w:history="1">
        <w:r w:rsidR="00697745" w:rsidRPr="00EB4C8C">
          <w:rPr>
            <w:rStyle w:val="Hyperlink"/>
            <w:rFonts w:ascii="Vrinda" w:hAnsi="Vrinda" w:cs="Vrinda"/>
            <w:sz w:val="16"/>
            <w:szCs w:val="16"/>
            <w:lang w:val="es-ES_tradnl"/>
          </w:rPr>
          <w:t>https://sites.google.com/site/mimundolasleyendas/Home/leyendas-en-el-mundo/la-llorona-leyenda-america-del-sur-prehispanica</w:t>
        </w:r>
      </w:hyperlink>
    </w:p>
    <w:p w:rsidR="00697745" w:rsidRPr="002C7647" w:rsidRDefault="00697745" w:rsidP="003B69D6">
      <w:pPr>
        <w:rPr>
          <w:rFonts w:ascii="Vrinda" w:hAnsi="Vrinda" w:cs="Vrinda"/>
          <w:sz w:val="16"/>
          <w:szCs w:val="16"/>
          <w:lang w:val="es-ES_tradnl"/>
        </w:rPr>
      </w:pPr>
    </w:p>
    <w:p w:rsidR="003B69D6" w:rsidRPr="00697745" w:rsidRDefault="00697745" w:rsidP="00B61257">
      <w:pPr>
        <w:pStyle w:val="ListParagraph"/>
        <w:numPr>
          <w:ilvl w:val="0"/>
          <w:numId w:val="2"/>
        </w:numPr>
        <w:rPr>
          <w:rFonts w:ascii="Vrinda" w:hAnsi="Vrinda" w:cs="Vrinda"/>
          <w:b/>
          <w:sz w:val="20"/>
          <w:szCs w:val="20"/>
          <w:lang w:val="es-ES_tradnl"/>
        </w:rPr>
      </w:pPr>
      <w:r w:rsidRPr="00697745">
        <w:rPr>
          <w:rFonts w:ascii="Vrinda" w:hAnsi="Vrinda" w:cs="Vrinda"/>
          <w:b/>
          <w:sz w:val="20"/>
          <w:szCs w:val="20"/>
          <w:lang w:val="es-ES_tradnl"/>
        </w:rPr>
        <w:lastRenderedPageBreak/>
        <w:t xml:space="preserve">1. </w:t>
      </w:r>
      <w:r w:rsidR="002C7647" w:rsidRPr="00697745">
        <w:rPr>
          <w:rFonts w:ascii="Vrinda" w:hAnsi="Vrinda" w:cs="Vrinda"/>
          <w:b/>
          <w:sz w:val="20"/>
          <w:szCs w:val="20"/>
          <w:lang w:val="es-ES_tradnl"/>
        </w:rPr>
        <w:t>Busca en el texto sinónimos de:</w:t>
      </w:r>
    </w:p>
    <w:p w:rsidR="00B61257" w:rsidRPr="00697745" w:rsidRDefault="00B61257" w:rsidP="003B69D6">
      <w:pPr>
        <w:rPr>
          <w:rFonts w:ascii="Vrinda" w:hAnsi="Vrinda" w:cs="Vrinda"/>
          <w:sz w:val="18"/>
          <w:szCs w:val="18"/>
          <w:lang w:val="es-ES_tradnl"/>
        </w:rPr>
        <w:sectPr w:rsidR="00B61257" w:rsidRPr="00697745" w:rsidSect="000C0D2F">
          <w:type w:val="continuous"/>
          <w:pgSz w:w="11906" w:h="16838"/>
          <w:pgMar w:top="1417" w:right="1134" w:bottom="1134" w:left="1134" w:header="708" w:footer="708" w:gutter="0"/>
          <w:pgBorders w:offsetFrom="page">
            <w:top w:val="single" w:sz="4" w:space="24" w:color="92CDDC" w:themeColor="accent5" w:themeTint="99"/>
            <w:left w:val="single" w:sz="4" w:space="24" w:color="92CDDC" w:themeColor="accent5" w:themeTint="99"/>
            <w:bottom w:val="single" w:sz="4" w:space="24" w:color="92CDDC" w:themeColor="accent5" w:themeTint="99"/>
            <w:right w:val="single" w:sz="4" w:space="24" w:color="92CDDC" w:themeColor="accent5" w:themeTint="99"/>
          </w:pgBorders>
          <w:cols w:space="708"/>
          <w:docGrid w:linePitch="360"/>
        </w:sectPr>
      </w:pPr>
    </w:p>
    <w:p w:rsidR="002C7647" w:rsidRPr="00697745" w:rsidRDefault="002C7647" w:rsidP="003B69D6">
      <w:pPr>
        <w:rPr>
          <w:rFonts w:ascii="Vrinda" w:hAnsi="Vrinda" w:cs="Vrinda"/>
          <w:sz w:val="18"/>
          <w:szCs w:val="18"/>
          <w:lang w:val="es-ES_tradnl"/>
        </w:rPr>
      </w:pPr>
      <w:r w:rsidRPr="00697745">
        <w:rPr>
          <w:rFonts w:ascii="Vrinda" w:hAnsi="Vrinda" w:cs="Vrinda"/>
          <w:sz w:val="18"/>
          <w:szCs w:val="18"/>
          <w:lang w:val="es-ES_tradnl"/>
        </w:rPr>
        <w:lastRenderedPageBreak/>
        <w:t>Esperar</w:t>
      </w:r>
    </w:p>
    <w:p w:rsidR="002C7647" w:rsidRPr="00697745" w:rsidRDefault="002C7647" w:rsidP="003B69D6">
      <w:pPr>
        <w:rPr>
          <w:rFonts w:ascii="Vrinda" w:hAnsi="Vrinda" w:cs="Vrinda"/>
          <w:sz w:val="18"/>
          <w:szCs w:val="18"/>
          <w:lang w:val="es-ES_tradnl"/>
        </w:rPr>
      </w:pPr>
      <w:r w:rsidRPr="00697745">
        <w:rPr>
          <w:rFonts w:ascii="Vrinda" w:hAnsi="Vrinda" w:cs="Vrinda"/>
          <w:sz w:val="18"/>
          <w:szCs w:val="18"/>
          <w:lang w:val="es-ES_tradnl"/>
        </w:rPr>
        <w:t>Dominar</w:t>
      </w:r>
    </w:p>
    <w:p w:rsidR="002C7647" w:rsidRPr="00697745" w:rsidRDefault="002C7647" w:rsidP="003B69D6">
      <w:pPr>
        <w:rPr>
          <w:rFonts w:ascii="Vrinda" w:hAnsi="Vrinda" w:cs="Vrinda"/>
          <w:sz w:val="18"/>
          <w:szCs w:val="18"/>
          <w:lang w:val="es-ES_tradnl"/>
        </w:rPr>
      </w:pPr>
      <w:r w:rsidRPr="00697745">
        <w:rPr>
          <w:rFonts w:ascii="Vrinda" w:hAnsi="Vrinda" w:cs="Vrinda"/>
          <w:sz w:val="18"/>
          <w:szCs w:val="18"/>
          <w:lang w:val="es-ES_tradnl"/>
        </w:rPr>
        <w:t>Comparar</w:t>
      </w:r>
    </w:p>
    <w:p w:rsidR="002C7647" w:rsidRPr="00697745" w:rsidRDefault="002C7647" w:rsidP="003B69D6">
      <w:pPr>
        <w:rPr>
          <w:rFonts w:ascii="Vrinda" w:hAnsi="Vrinda" w:cs="Vrinda"/>
          <w:sz w:val="18"/>
          <w:szCs w:val="18"/>
          <w:lang w:val="es-ES_tradnl"/>
        </w:rPr>
      </w:pPr>
      <w:r w:rsidRPr="00697745">
        <w:rPr>
          <w:rFonts w:ascii="Vrinda" w:hAnsi="Vrinda" w:cs="Vrinda"/>
          <w:sz w:val="18"/>
          <w:szCs w:val="18"/>
          <w:lang w:val="es-ES_tradnl"/>
        </w:rPr>
        <w:t>Triste</w:t>
      </w:r>
    </w:p>
    <w:p w:rsidR="002C7647" w:rsidRPr="00697745" w:rsidRDefault="002C7647" w:rsidP="003B69D6">
      <w:pPr>
        <w:rPr>
          <w:rFonts w:ascii="Vrinda" w:hAnsi="Vrinda" w:cs="Vrinda"/>
          <w:sz w:val="18"/>
          <w:szCs w:val="18"/>
          <w:lang w:val="es-ES_tradnl"/>
        </w:rPr>
      </w:pPr>
      <w:r w:rsidRPr="00697745">
        <w:rPr>
          <w:rFonts w:ascii="Vrinda" w:hAnsi="Vrinda" w:cs="Vrinda"/>
          <w:sz w:val="18"/>
          <w:szCs w:val="18"/>
          <w:lang w:val="es-ES_tradnl"/>
        </w:rPr>
        <w:t>Doloroso</w:t>
      </w:r>
    </w:p>
    <w:p w:rsidR="002C7647" w:rsidRPr="00697745" w:rsidRDefault="002C7647" w:rsidP="003B69D6">
      <w:pPr>
        <w:rPr>
          <w:rFonts w:ascii="Vrinda" w:hAnsi="Vrinda" w:cs="Vrinda"/>
          <w:sz w:val="18"/>
          <w:szCs w:val="18"/>
          <w:lang w:val="es-ES_tradnl"/>
        </w:rPr>
      </w:pPr>
      <w:r w:rsidRPr="00697745">
        <w:rPr>
          <w:rFonts w:ascii="Vrinda" w:hAnsi="Vrinda" w:cs="Vrinda"/>
          <w:sz w:val="18"/>
          <w:szCs w:val="18"/>
          <w:lang w:val="es-ES_tradnl"/>
        </w:rPr>
        <w:t>Estremecedor</w:t>
      </w:r>
    </w:p>
    <w:p w:rsidR="002C7647" w:rsidRPr="00697745" w:rsidRDefault="002C7647" w:rsidP="003B69D6">
      <w:pPr>
        <w:rPr>
          <w:rFonts w:ascii="Vrinda" w:hAnsi="Vrinda" w:cs="Vrinda"/>
          <w:sz w:val="18"/>
          <w:szCs w:val="18"/>
          <w:lang w:val="es-ES_tradnl"/>
        </w:rPr>
      </w:pPr>
      <w:r w:rsidRPr="00697745">
        <w:rPr>
          <w:rFonts w:ascii="Vrinda" w:hAnsi="Vrinda" w:cs="Vrinda"/>
          <w:sz w:val="18"/>
          <w:szCs w:val="18"/>
          <w:lang w:val="es-ES_tradnl"/>
        </w:rPr>
        <w:t>Botar</w:t>
      </w:r>
    </w:p>
    <w:p w:rsidR="002C7647" w:rsidRPr="00697745" w:rsidRDefault="002C7647" w:rsidP="003B69D6">
      <w:pPr>
        <w:rPr>
          <w:rFonts w:ascii="Vrinda" w:hAnsi="Vrinda" w:cs="Vrinda"/>
          <w:sz w:val="18"/>
          <w:szCs w:val="18"/>
          <w:lang w:val="es-ES_tradnl"/>
        </w:rPr>
      </w:pPr>
      <w:r w:rsidRPr="00697745">
        <w:rPr>
          <w:rFonts w:ascii="Vrinda" w:hAnsi="Vrinda" w:cs="Vrinda"/>
          <w:sz w:val="18"/>
          <w:szCs w:val="18"/>
          <w:lang w:val="es-ES_tradnl"/>
        </w:rPr>
        <w:lastRenderedPageBreak/>
        <w:t>Milagro</w:t>
      </w:r>
    </w:p>
    <w:p w:rsidR="002C7647" w:rsidRPr="00697745" w:rsidRDefault="002C7647" w:rsidP="003B69D6">
      <w:pPr>
        <w:rPr>
          <w:rFonts w:ascii="Vrinda" w:hAnsi="Vrinda" w:cs="Vrinda"/>
          <w:sz w:val="18"/>
          <w:szCs w:val="18"/>
          <w:lang w:val="es-ES_tradnl"/>
        </w:rPr>
      </w:pPr>
      <w:r w:rsidRPr="00697745">
        <w:rPr>
          <w:rFonts w:ascii="Vrinda" w:hAnsi="Vrinda" w:cs="Vrinda"/>
          <w:sz w:val="18"/>
          <w:szCs w:val="18"/>
          <w:lang w:val="es-ES_tradnl"/>
        </w:rPr>
        <w:t>Falda</w:t>
      </w:r>
    </w:p>
    <w:p w:rsidR="002C7647" w:rsidRPr="00697745" w:rsidRDefault="002C7647" w:rsidP="003B69D6">
      <w:pPr>
        <w:rPr>
          <w:rFonts w:ascii="Vrinda" w:hAnsi="Vrinda" w:cs="Vrinda"/>
          <w:sz w:val="18"/>
          <w:szCs w:val="18"/>
          <w:lang w:val="es-ES_tradnl"/>
        </w:rPr>
      </w:pPr>
      <w:r w:rsidRPr="00697745">
        <w:rPr>
          <w:rFonts w:ascii="Vrinda" w:hAnsi="Vrinda" w:cs="Vrinda"/>
          <w:sz w:val="18"/>
          <w:szCs w:val="18"/>
          <w:lang w:val="es-ES_tradnl"/>
        </w:rPr>
        <w:t>Melena</w:t>
      </w:r>
    </w:p>
    <w:p w:rsidR="002C7647" w:rsidRPr="00697745" w:rsidRDefault="002C7647" w:rsidP="003B69D6">
      <w:pPr>
        <w:rPr>
          <w:rFonts w:ascii="Vrinda" w:hAnsi="Vrinda" w:cs="Vrinda"/>
          <w:sz w:val="18"/>
          <w:szCs w:val="18"/>
          <w:lang w:val="es-ES_tradnl"/>
        </w:rPr>
      </w:pPr>
      <w:r w:rsidRPr="00697745">
        <w:rPr>
          <w:rFonts w:ascii="Vrinda" w:hAnsi="Vrinda" w:cs="Vrinda"/>
          <w:sz w:val="18"/>
          <w:szCs w:val="18"/>
          <w:lang w:val="es-ES_tradnl"/>
        </w:rPr>
        <w:t>Ofrendado</w:t>
      </w:r>
    </w:p>
    <w:p w:rsidR="002C7647" w:rsidRPr="00697745" w:rsidRDefault="002C7647" w:rsidP="003B69D6">
      <w:pPr>
        <w:rPr>
          <w:rFonts w:ascii="Vrinda" w:hAnsi="Vrinda" w:cs="Vrinda"/>
          <w:sz w:val="18"/>
          <w:szCs w:val="18"/>
          <w:lang w:val="es-ES_tradnl"/>
        </w:rPr>
      </w:pPr>
      <w:r w:rsidRPr="00697745">
        <w:rPr>
          <w:rFonts w:ascii="Vrinda" w:hAnsi="Vrinda" w:cs="Vrinda"/>
          <w:sz w:val="18"/>
          <w:szCs w:val="18"/>
          <w:lang w:val="es-ES_tradnl"/>
        </w:rPr>
        <w:t>De piedra</w:t>
      </w:r>
    </w:p>
    <w:p w:rsidR="00522604" w:rsidRPr="00697745" w:rsidRDefault="00B61257">
      <w:pPr>
        <w:rPr>
          <w:rFonts w:ascii="Vrinda" w:hAnsi="Vrinda" w:cs="Vrinda"/>
          <w:sz w:val="18"/>
          <w:szCs w:val="18"/>
          <w:lang w:val="es-ES_tradnl"/>
        </w:rPr>
      </w:pPr>
      <w:r w:rsidRPr="00697745">
        <w:rPr>
          <w:rFonts w:ascii="Vrinda" w:hAnsi="Vrinda" w:cs="Vrinda"/>
          <w:sz w:val="18"/>
          <w:szCs w:val="18"/>
          <w:lang w:val="es-ES_tradnl"/>
        </w:rPr>
        <w:t>Miedo</w:t>
      </w:r>
    </w:p>
    <w:p w:rsidR="00B61257" w:rsidRPr="00697745" w:rsidRDefault="00B61257">
      <w:pPr>
        <w:rPr>
          <w:rFonts w:ascii="Vrinda" w:hAnsi="Vrinda" w:cs="Vrinda"/>
          <w:sz w:val="18"/>
          <w:szCs w:val="18"/>
          <w:lang w:val="es-ES_tradnl"/>
        </w:rPr>
      </w:pPr>
      <w:r w:rsidRPr="00697745">
        <w:rPr>
          <w:rFonts w:ascii="Vrinda" w:hAnsi="Vrinda" w:cs="Vrinda"/>
          <w:sz w:val="18"/>
          <w:szCs w:val="18"/>
          <w:lang w:val="es-ES_tradnl"/>
        </w:rPr>
        <w:t>Oscuras</w:t>
      </w:r>
    </w:p>
    <w:p w:rsidR="00B61257" w:rsidRPr="00697745" w:rsidRDefault="00B61257">
      <w:pPr>
        <w:rPr>
          <w:rFonts w:ascii="Vrinda" w:hAnsi="Vrinda" w:cs="Vrinda"/>
          <w:sz w:val="18"/>
          <w:szCs w:val="18"/>
          <w:lang w:val="es-ES_tradnl"/>
        </w:rPr>
        <w:sectPr w:rsidR="00B61257" w:rsidRPr="00697745" w:rsidSect="000C0D2F">
          <w:type w:val="continuous"/>
          <w:pgSz w:w="11906" w:h="16838"/>
          <w:pgMar w:top="1417" w:right="1134" w:bottom="1134" w:left="1134" w:header="708" w:footer="708" w:gutter="0"/>
          <w:pgBorders w:offsetFrom="page">
            <w:top w:val="single" w:sz="4" w:space="24" w:color="92CDDC" w:themeColor="accent5" w:themeTint="99"/>
            <w:left w:val="single" w:sz="4" w:space="24" w:color="92CDDC" w:themeColor="accent5" w:themeTint="99"/>
            <w:bottom w:val="single" w:sz="4" w:space="24" w:color="92CDDC" w:themeColor="accent5" w:themeTint="99"/>
            <w:right w:val="single" w:sz="4" w:space="24" w:color="92CDDC" w:themeColor="accent5" w:themeTint="99"/>
          </w:pgBorders>
          <w:cols w:num="2" w:space="708"/>
          <w:docGrid w:linePitch="360"/>
        </w:sectPr>
      </w:pPr>
    </w:p>
    <w:p w:rsidR="00B61257" w:rsidRPr="00697745" w:rsidRDefault="00B61257">
      <w:pPr>
        <w:rPr>
          <w:rFonts w:ascii="Vrinda" w:hAnsi="Vrinda" w:cs="Vrinda"/>
          <w:sz w:val="18"/>
          <w:szCs w:val="18"/>
          <w:lang w:val="es-ES_tradnl"/>
        </w:rPr>
      </w:pPr>
    </w:p>
    <w:p w:rsidR="00B61257" w:rsidRPr="00697745" w:rsidRDefault="00697745" w:rsidP="00B61257">
      <w:pPr>
        <w:pStyle w:val="ListParagraph"/>
        <w:numPr>
          <w:ilvl w:val="0"/>
          <w:numId w:val="2"/>
        </w:numPr>
        <w:rPr>
          <w:rFonts w:ascii="Vrinda" w:hAnsi="Vrinda" w:cs="Vrinda"/>
          <w:b/>
          <w:sz w:val="20"/>
          <w:szCs w:val="20"/>
          <w:lang w:val="es-ES_tradnl"/>
        </w:rPr>
      </w:pPr>
      <w:r>
        <w:rPr>
          <w:rFonts w:ascii="Vrinda" w:hAnsi="Vrinda" w:cs="Vrinda"/>
          <w:b/>
          <w:sz w:val="20"/>
          <w:szCs w:val="20"/>
          <w:lang w:val="es-ES_tradnl"/>
        </w:rPr>
        <w:t xml:space="preserve">2. </w:t>
      </w:r>
      <w:r w:rsidR="00B61257" w:rsidRPr="00697745">
        <w:rPr>
          <w:rFonts w:ascii="Vrinda" w:hAnsi="Vrinda" w:cs="Vrinda"/>
          <w:b/>
          <w:sz w:val="20"/>
          <w:szCs w:val="20"/>
          <w:lang w:val="es-ES_tradnl"/>
        </w:rPr>
        <w:t>Busca información:</w:t>
      </w:r>
    </w:p>
    <w:p w:rsidR="00B61257" w:rsidRPr="00697745" w:rsidRDefault="00B61257">
      <w:pPr>
        <w:rPr>
          <w:rFonts w:ascii="Vrinda" w:hAnsi="Vrinda" w:cs="Vrinda"/>
          <w:sz w:val="18"/>
          <w:szCs w:val="18"/>
          <w:lang w:val="es-ES_tradnl"/>
        </w:rPr>
      </w:pPr>
      <w:r w:rsidRPr="00697745">
        <w:rPr>
          <w:rFonts w:ascii="Vrinda" w:hAnsi="Vrinda" w:cs="Vrinda"/>
          <w:sz w:val="18"/>
          <w:szCs w:val="18"/>
          <w:lang w:val="es-ES_tradnl"/>
        </w:rPr>
        <w:t>¿Quién era Cihuacoatl?</w:t>
      </w:r>
    </w:p>
    <w:p w:rsidR="0032689C" w:rsidRPr="00501967" w:rsidRDefault="00B61257">
      <w:pPr>
        <w:rPr>
          <w:rFonts w:ascii="Vrinda" w:hAnsi="Vrinda" w:cs="Vrinda"/>
          <w:sz w:val="18"/>
          <w:szCs w:val="18"/>
          <w:lang w:val="es-ES_tradnl"/>
        </w:rPr>
      </w:pPr>
      <w:r w:rsidRPr="00697745">
        <w:rPr>
          <w:rFonts w:ascii="Vrinda" w:hAnsi="Vrinda" w:cs="Vrinda"/>
          <w:sz w:val="18"/>
          <w:szCs w:val="18"/>
          <w:lang w:val="es-ES_tradnl"/>
        </w:rPr>
        <w:t>¿Quién era Moctezuma?</w:t>
      </w:r>
    </w:p>
    <w:p w:rsidR="00B61257" w:rsidRPr="0032689C" w:rsidRDefault="0032689C">
      <w:pPr>
        <w:rPr>
          <w:rFonts w:ascii="Vrinda" w:hAnsi="Vrinda" w:cs="Vrinda"/>
          <w:i/>
          <w:sz w:val="18"/>
          <w:szCs w:val="18"/>
          <w:lang w:val="es-ES_tradnl"/>
        </w:rPr>
      </w:pPr>
      <w:r w:rsidRPr="0032689C">
        <w:rPr>
          <w:rFonts w:ascii="Vrinda" w:hAnsi="Vrinda" w:cs="Vrinda"/>
          <w:i/>
          <w:sz w:val="18"/>
          <w:szCs w:val="18"/>
          <w:lang w:val="es-ES_tradnl"/>
        </w:rPr>
        <w:t>Recursos</w:t>
      </w:r>
      <w:r>
        <w:rPr>
          <w:rFonts w:ascii="Vrinda" w:hAnsi="Vrinda" w:cs="Vrinda"/>
          <w:i/>
          <w:sz w:val="18"/>
          <w:szCs w:val="18"/>
          <w:lang w:val="es-ES_tradnl"/>
        </w:rPr>
        <w:t>:</w:t>
      </w:r>
    </w:p>
    <w:p w:rsidR="00B61257" w:rsidRPr="00697745" w:rsidRDefault="0045300C">
      <w:pPr>
        <w:rPr>
          <w:rFonts w:ascii="Vrinda" w:hAnsi="Vrinda" w:cs="Vrinda"/>
          <w:sz w:val="18"/>
          <w:szCs w:val="18"/>
          <w:lang w:val="es-ES_tradnl"/>
        </w:rPr>
      </w:pPr>
      <w:hyperlink r:id="rId22" w:history="1">
        <w:r w:rsidR="00B61257" w:rsidRPr="00697745">
          <w:rPr>
            <w:rStyle w:val="Hyperlink"/>
            <w:rFonts w:ascii="Vrinda" w:hAnsi="Vrinda" w:cs="Vrinda"/>
            <w:sz w:val="18"/>
            <w:szCs w:val="18"/>
            <w:lang w:val="es-ES_tradnl"/>
          </w:rPr>
          <w:t>https://es.wikipedia.org/wiki/Cihuac%C3%B3atl</w:t>
        </w:r>
      </w:hyperlink>
    </w:p>
    <w:p w:rsidR="00B61257" w:rsidRPr="00697745" w:rsidRDefault="0045300C">
      <w:pPr>
        <w:rPr>
          <w:rFonts w:ascii="Vrinda" w:hAnsi="Vrinda" w:cs="Vrinda"/>
          <w:sz w:val="18"/>
          <w:szCs w:val="18"/>
          <w:lang w:val="es-ES_tradnl"/>
        </w:rPr>
      </w:pPr>
      <w:hyperlink r:id="rId23" w:history="1">
        <w:r w:rsidR="00B61257" w:rsidRPr="00697745">
          <w:rPr>
            <w:rStyle w:val="Hyperlink"/>
            <w:rFonts w:ascii="Vrinda" w:hAnsi="Vrinda" w:cs="Vrinda"/>
            <w:sz w:val="18"/>
            <w:szCs w:val="18"/>
            <w:lang w:val="es-ES_tradnl"/>
          </w:rPr>
          <w:t>https://es.wikipedia.org/wiki/Moctezuma_Xocoyotzin</w:t>
        </w:r>
      </w:hyperlink>
    </w:p>
    <w:p w:rsidR="0032689C" w:rsidRPr="00697745" w:rsidRDefault="0032689C">
      <w:pPr>
        <w:rPr>
          <w:rFonts w:ascii="Vrinda" w:hAnsi="Vrinda" w:cs="Vrinda"/>
          <w:sz w:val="18"/>
          <w:szCs w:val="18"/>
          <w:lang w:val="es-ES_tradnl"/>
        </w:rPr>
      </w:pPr>
    </w:p>
    <w:p w:rsidR="00B61257" w:rsidRPr="0032689C" w:rsidRDefault="00B61257">
      <w:pPr>
        <w:rPr>
          <w:rFonts w:ascii="Vrinda" w:hAnsi="Vrinda" w:cs="Vrinda"/>
          <w:b/>
          <w:sz w:val="18"/>
          <w:szCs w:val="18"/>
          <w:lang w:val="es-ES_tradnl"/>
        </w:rPr>
      </w:pPr>
      <w:r w:rsidRPr="0032689C">
        <w:rPr>
          <w:rFonts w:ascii="Vrinda" w:hAnsi="Vrinda" w:cs="Vrinda"/>
          <w:b/>
          <w:sz w:val="18"/>
          <w:szCs w:val="18"/>
          <w:lang w:val="es-ES_tradnl"/>
        </w:rPr>
        <w:t>En el texto se habla de la Nueva España ¿A qué se refieren? Busca información y explícalo.</w:t>
      </w:r>
    </w:p>
    <w:p w:rsidR="00B61257" w:rsidRPr="00697745" w:rsidRDefault="00B61257">
      <w:pPr>
        <w:rPr>
          <w:rFonts w:ascii="Vrinda" w:hAnsi="Vrinda" w:cs="Vrinda"/>
          <w:sz w:val="18"/>
          <w:szCs w:val="18"/>
          <w:lang w:val="es-ES_tradnl"/>
        </w:rPr>
      </w:pPr>
      <w:r w:rsidRPr="0032689C">
        <w:rPr>
          <w:rFonts w:ascii="Vrinda" w:hAnsi="Vrinda" w:cs="Vrinda"/>
          <w:i/>
          <w:sz w:val="18"/>
          <w:szCs w:val="18"/>
          <w:lang w:val="es-ES_tradnl"/>
        </w:rPr>
        <w:t>Recursos:</w:t>
      </w:r>
      <w:r w:rsidRPr="00697745">
        <w:rPr>
          <w:rFonts w:ascii="Vrinda" w:hAnsi="Vrinda" w:cs="Vrinda"/>
          <w:sz w:val="18"/>
          <w:szCs w:val="18"/>
          <w:lang w:val="es-ES_tradnl"/>
        </w:rPr>
        <w:t xml:space="preserve"> </w:t>
      </w:r>
      <w:hyperlink r:id="rId24" w:history="1">
        <w:r w:rsidRPr="00697745">
          <w:rPr>
            <w:rStyle w:val="Hyperlink"/>
            <w:rFonts w:ascii="Vrinda" w:hAnsi="Vrinda" w:cs="Vrinda"/>
            <w:sz w:val="18"/>
            <w:szCs w:val="18"/>
            <w:lang w:val="es-ES_tradnl"/>
          </w:rPr>
          <w:t>http://www.claseshistoria.com/america/colonial-virreinatos-nuevaespana.html</w:t>
        </w:r>
      </w:hyperlink>
      <w:r w:rsidRPr="00697745">
        <w:rPr>
          <w:rFonts w:ascii="Vrinda" w:hAnsi="Vrinda" w:cs="Vrinda"/>
          <w:sz w:val="18"/>
          <w:szCs w:val="18"/>
          <w:lang w:val="es-ES_tradnl"/>
        </w:rPr>
        <w:t xml:space="preserve"> </w:t>
      </w:r>
    </w:p>
    <w:p w:rsidR="00501967" w:rsidRDefault="00501967">
      <w:pPr>
        <w:rPr>
          <w:lang w:val="es-ES_tradnl"/>
        </w:rPr>
      </w:pPr>
    </w:p>
    <w:p w:rsidR="00697745" w:rsidRPr="00697745" w:rsidRDefault="00697745" w:rsidP="00697745">
      <w:pPr>
        <w:pStyle w:val="ListParagraph"/>
        <w:numPr>
          <w:ilvl w:val="0"/>
          <w:numId w:val="2"/>
        </w:numPr>
        <w:rPr>
          <w:rFonts w:ascii="Vrinda" w:hAnsi="Vrinda" w:cs="Vrinda"/>
          <w:b/>
          <w:sz w:val="20"/>
          <w:szCs w:val="20"/>
          <w:lang w:val="es-ES_tradnl"/>
        </w:rPr>
      </w:pPr>
      <w:r>
        <w:rPr>
          <w:rFonts w:ascii="Vrinda" w:hAnsi="Vrinda" w:cs="Vrinda"/>
          <w:b/>
          <w:sz w:val="20"/>
          <w:szCs w:val="20"/>
          <w:lang w:val="es-ES_tradnl"/>
        </w:rPr>
        <w:t xml:space="preserve">3. </w:t>
      </w:r>
      <w:r w:rsidR="00B61257" w:rsidRPr="00697745">
        <w:rPr>
          <w:rFonts w:ascii="Vrinda" w:hAnsi="Vrinda" w:cs="Vrinda"/>
          <w:b/>
          <w:sz w:val="20"/>
          <w:szCs w:val="20"/>
          <w:lang w:val="es-ES_tradnl"/>
        </w:rPr>
        <w:t>Ahora lee la interpretación que los sacerdotes primero y Fray Bernardino de Sahagún después, dieron a la leyenda:</w:t>
      </w:r>
    </w:p>
    <w:p w:rsidR="00697745" w:rsidRPr="00697745" w:rsidRDefault="00697745" w:rsidP="00697745">
      <w:pPr>
        <w:rPr>
          <w:rFonts w:ascii="Vrinda" w:hAnsi="Vrinda" w:cs="Vrinda"/>
          <w:sz w:val="18"/>
          <w:szCs w:val="18"/>
          <w:lang w:val="es-ES_tradnl"/>
        </w:rPr>
      </w:pPr>
      <w:r w:rsidRPr="00697745">
        <w:rPr>
          <w:rFonts w:ascii="Vrinda" w:hAnsi="Vrinda" w:cs="Vrinda"/>
          <w:sz w:val="18"/>
          <w:szCs w:val="18"/>
          <w:lang w:val="es-ES_tradnl"/>
        </w:rPr>
        <w:t>… los cuatro sacerdotes estuvieron de acuerdo en que aquella fantasmal aparición que llenaba de terror a las gentes de la gran Tenochtitlán, era la misma Diosa Cihuacoatl, la deidad protectora de la raza. Y así se lo dijeron al emperador Moctezuma</w:t>
      </w:r>
    </w:p>
    <w:p w:rsidR="00697745" w:rsidRDefault="00697745" w:rsidP="00697745">
      <w:pPr>
        <w:rPr>
          <w:rFonts w:ascii="Vrinda" w:hAnsi="Vrinda" w:cs="Vrinda"/>
          <w:sz w:val="18"/>
          <w:szCs w:val="18"/>
          <w:lang w:val="es-ES_tradnl"/>
        </w:rPr>
      </w:pPr>
      <w:r w:rsidRPr="00697745">
        <w:rPr>
          <w:rFonts w:ascii="Vrinda" w:hAnsi="Vrinda" w:cs="Vrinda"/>
          <w:noProof/>
          <w:sz w:val="18"/>
          <w:szCs w:val="18"/>
          <w:lang w:val="en-US"/>
        </w:rPr>
        <w:drawing>
          <wp:anchor distT="0" distB="0" distL="114300" distR="114300" simplePos="0" relativeHeight="251666432" behindDoc="1" locked="0" layoutInCell="1" allowOverlap="1">
            <wp:simplePos x="0" y="0"/>
            <wp:positionH relativeFrom="column">
              <wp:posOffset>15850</wp:posOffset>
            </wp:positionH>
            <wp:positionV relativeFrom="paragraph">
              <wp:posOffset>457</wp:posOffset>
            </wp:positionV>
            <wp:extent cx="1151077" cy="1345997"/>
            <wp:effectExtent l="19050" t="0" r="0" b="0"/>
            <wp:wrapTight wrapText="bothSides">
              <wp:wrapPolygon edited="0">
                <wp:start x="-357" y="0"/>
                <wp:lineTo x="-357" y="21399"/>
                <wp:lineTo x="21448" y="21399"/>
                <wp:lineTo x="21448" y="0"/>
                <wp:lineTo x="-357" y="0"/>
              </wp:wrapPolygon>
            </wp:wrapTight>
            <wp:docPr id="848" name="Picture 848" descr="Photo Sharing and Video Hosting at Photobuck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8" descr="Photo Sharing and Video Hosting at Photobucket"/>
                    <pic:cNvPicPr>
                      <a:picLocks noChangeAspect="1" noChangeArrowheads="1"/>
                    </pic:cNvPicPr>
                  </pic:nvPicPr>
                  <pic:blipFill>
                    <a:blip r:embed="rId25" cstate="print"/>
                    <a:srcRect/>
                    <a:stretch>
                      <a:fillRect/>
                    </a:stretch>
                  </pic:blipFill>
                  <pic:spPr bwMode="auto">
                    <a:xfrm>
                      <a:off x="0" y="0"/>
                      <a:ext cx="1151077" cy="1345997"/>
                    </a:xfrm>
                    <a:prstGeom prst="rect">
                      <a:avLst/>
                    </a:prstGeom>
                    <a:noFill/>
                    <a:ln w="9525">
                      <a:noFill/>
                      <a:miter lim="800000"/>
                      <a:headEnd/>
                      <a:tailEnd/>
                    </a:ln>
                  </pic:spPr>
                </pic:pic>
              </a:graphicData>
            </a:graphic>
          </wp:anchor>
        </w:drawing>
      </w:r>
      <w:r w:rsidRPr="00697745">
        <w:rPr>
          <w:rFonts w:ascii="Vrinda" w:hAnsi="Vrinda" w:cs="Vrinda"/>
          <w:sz w:val="18"/>
          <w:szCs w:val="18"/>
          <w:lang w:val="es-ES_tradnl"/>
        </w:rPr>
        <w:t>-Señor - le dijeron -la Diosa Cihuacoatl aparecerá según el sexto pronóstico de los agoreros para anunciarnos la destrucción de vuestro imperio. Hombres extraños vendrán por el Oriente y sojuzgarán a tu pueblo y a ti mismo. Habrá muchos lloros y grandes penas y tú mismo y tu raza desapareceréis devorados y nuestros dioses humillados por otros dioses más poderosos. Por eso la Diosa Cihuacoatl vaga lanzando lloros y arrastrando penas, gritando para que oigan quienes sepan oír, las desdichas que han de llegar muy pronto a vuestro Imperio.</w:t>
      </w:r>
    </w:p>
    <w:p w:rsidR="0032689C" w:rsidRPr="00697745" w:rsidRDefault="0032689C" w:rsidP="00697745">
      <w:pPr>
        <w:rPr>
          <w:rFonts w:ascii="Vrinda" w:hAnsi="Vrinda" w:cs="Vrinda"/>
          <w:sz w:val="18"/>
          <w:szCs w:val="18"/>
          <w:lang w:val="es-ES_tradnl"/>
        </w:rPr>
      </w:pPr>
    </w:p>
    <w:p w:rsidR="00B61257" w:rsidRPr="0032689C" w:rsidRDefault="00697745" w:rsidP="0032689C">
      <w:pPr>
        <w:pStyle w:val="ListParagraph"/>
        <w:numPr>
          <w:ilvl w:val="0"/>
          <w:numId w:val="2"/>
        </w:numPr>
        <w:rPr>
          <w:rFonts w:ascii="Vrinda" w:hAnsi="Vrinda" w:cs="Vrinda"/>
          <w:b/>
          <w:sz w:val="20"/>
          <w:szCs w:val="20"/>
          <w:lang w:val="es-ES_tradnl"/>
        </w:rPr>
      </w:pPr>
      <w:r w:rsidRPr="0032689C">
        <w:rPr>
          <w:rFonts w:ascii="Vrinda" w:hAnsi="Vrinda" w:cs="Vrinda"/>
          <w:b/>
          <w:sz w:val="20"/>
          <w:szCs w:val="20"/>
          <w:lang w:val="es-ES_tradnl"/>
        </w:rPr>
        <w:t>4. Con la información de los ejercicios 2 y 3 intenta dar tu propia explicación de esta leyenda:</w:t>
      </w:r>
    </w:p>
    <w:p w:rsidR="00697745" w:rsidRDefault="00697745">
      <w:pPr>
        <w:rPr>
          <w:lang w:val="es-ES_tradnl"/>
        </w:rPr>
      </w:pPr>
    </w:p>
    <w:p w:rsidR="00697745" w:rsidRDefault="00697745">
      <w:pPr>
        <w:rPr>
          <w:lang w:val="es-ES_tradnl"/>
        </w:rPr>
      </w:pPr>
    </w:p>
    <w:p w:rsidR="00501967" w:rsidRDefault="00501967">
      <w:pPr>
        <w:rPr>
          <w:lang w:val="es-ES_tradnl"/>
        </w:rPr>
      </w:pPr>
    </w:p>
    <w:p w:rsidR="00697745" w:rsidRPr="005C2056" w:rsidRDefault="00697745" w:rsidP="005C2056">
      <w:pPr>
        <w:pStyle w:val="ListParagraph"/>
        <w:numPr>
          <w:ilvl w:val="0"/>
          <w:numId w:val="2"/>
        </w:numPr>
        <w:rPr>
          <w:rFonts w:ascii="Vrinda" w:hAnsi="Vrinda" w:cs="Vrinda"/>
          <w:b/>
          <w:sz w:val="20"/>
          <w:szCs w:val="20"/>
          <w:lang w:val="es-ES_tradnl"/>
        </w:rPr>
      </w:pPr>
      <w:r w:rsidRPr="005C2056">
        <w:rPr>
          <w:rFonts w:ascii="Vrinda" w:hAnsi="Vrinda" w:cs="Vrinda"/>
          <w:b/>
          <w:sz w:val="20"/>
          <w:szCs w:val="20"/>
          <w:lang w:val="es-ES_tradnl"/>
        </w:rPr>
        <w:t>5. De esta leyenda hay varias versiones. Esta es otra muy conocida; lee el texto:</w:t>
      </w:r>
    </w:p>
    <w:p w:rsidR="00697745" w:rsidRPr="00697745" w:rsidRDefault="00697745" w:rsidP="005C2056">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173" w:afterAutospacing="0" w:line="230" w:lineRule="atLeast"/>
        <w:textAlignment w:val="baseline"/>
        <w:rPr>
          <w:rFonts w:ascii="Vrinda" w:hAnsi="Vrinda" w:cs="Vrinda"/>
          <w:color w:val="000000"/>
          <w:sz w:val="18"/>
          <w:szCs w:val="18"/>
          <w:lang w:val="es-ES_tradnl"/>
        </w:rPr>
      </w:pPr>
      <w:r w:rsidRPr="00697745">
        <w:rPr>
          <w:rFonts w:ascii="Vrinda" w:hAnsi="Vrinda" w:cs="Vrinda"/>
          <w:color w:val="000000"/>
          <w:sz w:val="18"/>
          <w:szCs w:val="18"/>
          <w:lang w:val="es-ES_tradnl"/>
        </w:rPr>
        <w:t>De los campos a las ciudades emigran muchas jovencitas en busca de su sueño, de estudios y de tener mejores trajes y dinero para ayudar a sus familias.</w:t>
      </w:r>
    </w:p>
    <w:p w:rsidR="00697745" w:rsidRPr="00697745" w:rsidRDefault="00697745" w:rsidP="005C2056">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173" w:afterAutospacing="0" w:line="230" w:lineRule="atLeast"/>
        <w:textAlignment w:val="baseline"/>
        <w:rPr>
          <w:rFonts w:ascii="Vrinda" w:hAnsi="Vrinda" w:cs="Vrinda"/>
          <w:color w:val="000000"/>
          <w:sz w:val="18"/>
          <w:szCs w:val="18"/>
          <w:lang w:val="es-ES_tradnl"/>
        </w:rPr>
      </w:pPr>
      <w:r w:rsidRPr="00697745">
        <w:rPr>
          <w:rFonts w:ascii="Vrinda" w:hAnsi="Vrinda" w:cs="Vrinda"/>
          <w:color w:val="000000"/>
          <w:sz w:val="18"/>
          <w:szCs w:val="18"/>
          <w:lang w:val="es-ES_tradnl"/>
        </w:rPr>
        <w:t>Esta</w:t>
      </w:r>
      <w:r w:rsidR="005C2056">
        <w:rPr>
          <w:rFonts w:ascii="Vrinda" w:hAnsi="Vrinda" w:cs="Vrinda"/>
          <w:color w:val="000000"/>
          <w:sz w:val="18"/>
          <w:szCs w:val="18"/>
          <w:lang w:val="es-ES_tradnl"/>
        </w:rPr>
        <w:t>,</w:t>
      </w:r>
      <w:r w:rsidRPr="00697745">
        <w:rPr>
          <w:rFonts w:ascii="Vrinda" w:hAnsi="Vrinda" w:cs="Vrinda"/>
          <w:color w:val="000000"/>
          <w:sz w:val="18"/>
          <w:szCs w:val="18"/>
          <w:lang w:val="es-ES_tradnl"/>
        </w:rPr>
        <w:t xml:space="preserve"> como muchas</w:t>
      </w:r>
      <w:r w:rsidR="005C2056">
        <w:rPr>
          <w:rFonts w:ascii="Vrinda" w:hAnsi="Vrinda" w:cs="Vrinda"/>
          <w:color w:val="000000"/>
          <w:sz w:val="18"/>
          <w:szCs w:val="18"/>
          <w:lang w:val="es-ES_tradnl"/>
        </w:rPr>
        <w:t>, llegó a la ciudad y se empleó</w:t>
      </w:r>
      <w:r w:rsidRPr="00697745">
        <w:rPr>
          <w:rFonts w:ascii="Vrinda" w:hAnsi="Vrinda" w:cs="Vrinda"/>
          <w:color w:val="000000"/>
          <w:sz w:val="18"/>
          <w:szCs w:val="18"/>
          <w:lang w:val="es-ES_tradnl"/>
        </w:rPr>
        <w:t xml:space="preserve"> en casa de ricos, enamorándose de su hijo el cual</w:t>
      </w:r>
      <w:r w:rsidR="005C2056">
        <w:rPr>
          <w:rFonts w:ascii="Vrinda" w:hAnsi="Vrinda" w:cs="Vrinda"/>
          <w:color w:val="000000"/>
          <w:sz w:val="18"/>
          <w:szCs w:val="18"/>
          <w:lang w:val="es-ES_tradnl"/>
        </w:rPr>
        <w:t xml:space="preserve"> </w:t>
      </w:r>
      <w:r w:rsidRPr="00697745">
        <w:rPr>
          <w:rFonts w:ascii="Vrinda" w:hAnsi="Vrinda" w:cs="Vrinda"/>
          <w:color w:val="000000"/>
          <w:sz w:val="18"/>
          <w:szCs w:val="18"/>
          <w:lang w:val="es-ES_tradnl"/>
        </w:rPr>
        <w:t>la dejó embarazada y luego</w:t>
      </w:r>
      <w:r w:rsidR="005C2056">
        <w:rPr>
          <w:rFonts w:ascii="Vrinda" w:hAnsi="Vrinda" w:cs="Vrinda"/>
          <w:color w:val="000000"/>
          <w:sz w:val="18"/>
          <w:szCs w:val="18"/>
          <w:lang w:val="es-ES_tradnl"/>
        </w:rPr>
        <w:t>, cruelmente,</w:t>
      </w:r>
      <w:r w:rsidRPr="00697745">
        <w:rPr>
          <w:rFonts w:ascii="Vrinda" w:hAnsi="Vrinda" w:cs="Vrinda"/>
          <w:color w:val="000000"/>
          <w:sz w:val="18"/>
          <w:szCs w:val="18"/>
          <w:lang w:val="es-ES_tradnl"/>
        </w:rPr>
        <w:t xml:space="preserve"> la despidió de su trabajo.</w:t>
      </w:r>
    </w:p>
    <w:p w:rsidR="00697745" w:rsidRPr="00697745" w:rsidRDefault="00697745" w:rsidP="005C2056">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173" w:afterAutospacing="0" w:line="230" w:lineRule="atLeast"/>
        <w:textAlignment w:val="baseline"/>
        <w:rPr>
          <w:rFonts w:ascii="Vrinda" w:hAnsi="Vrinda" w:cs="Vrinda"/>
          <w:color w:val="000000"/>
          <w:sz w:val="18"/>
          <w:szCs w:val="18"/>
          <w:lang w:val="es-ES_tradnl"/>
        </w:rPr>
      </w:pPr>
      <w:r w:rsidRPr="00697745">
        <w:rPr>
          <w:rFonts w:ascii="Vrinda" w:hAnsi="Vrinda" w:cs="Vrinda"/>
          <w:color w:val="000000"/>
          <w:sz w:val="18"/>
          <w:szCs w:val="18"/>
          <w:lang w:val="es-ES_tradnl"/>
        </w:rPr>
        <w:t xml:space="preserve">No </w:t>
      </w:r>
      <w:r w:rsidR="005C2056">
        <w:rPr>
          <w:rFonts w:ascii="Vrinda" w:hAnsi="Vrinda" w:cs="Vrinda"/>
          <w:color w:val="000000"/>
          <w:sz w:val="18"/>
          <w:szCs w:val="18"/>
          <w:lang w:val="es-ES_tradnl"/>
        </w:rPr>
        <w:t>sabiendo qué hacer, la chiquilla</w:t>
      </w:r>
      <w:r w:rsidRPr="00697745">
        <w:rPr>
          <w:rFonts w:ascii="Vrinda" w:hAnsi="Vrinda" w:cs="Vrinda"/>
          <w:color w:val="000000"/>
          <w:sz w:val="18"/>
          <w:szCs w:val="18"/>
          <w:lang w:val="es-ES_tradnl"/>
        </w:rPr>
        <w:t xml:space="preserve"> </w:t>
      </w:r>
      <w:r w:rsidR="005C2056">
        <w:rPr>
          <w:rFonts w:ascii="Vrinda" w:hAnsi="Vrinda" w:cs="Vrinda"/>
          <w:color w:val="000000"/>
          <w:sz w:val="18"/>
          <w:szCs w:val="18"/>
          <w:lang w:val="es-ES_tradnl"/>
        </w:rPr>
        <w:t>regresó</w:t>
      </w:r>
      <w:r w:rsidRPr="00697745">
        <w:rPr>
          <w:rFonts w:ascii="Vrinda" w:hAnsi="Vrinda" w:cs="Vrinda"/>
          <w:color w:val="000000"/>
          <w:sz w:val="18"/>
          <w:szCs w:val="18"/>
          <w:lang w:val="es-ES_tradnl"/>
        </w:rPr>
        <w:t xml:space="preserve"> a su casa escondiendo </w:t>
      </w:r>
      <w:r w:rsidR="005C2056">
        <w:rPr>
          <w:rFonts w:ascii="Vrinda" w:hAnsi="Vrinda" w:cs="Vrinda"/>
          <w:color w:val="000000"/>
          <w:sz w:val="18"/>
          <w:szCs w:val="18"/>
          <w:lang w:val="es-ES_tradnl"/>
        </w:rPr>
        <w:t>su vientre</w:t>
      </w:r>
      <w:r w:rsidRPr="00697745">
        <w:rPr>
          <w:rFonts w:ascii="Vrinda" w:hAnsi="Vrinda" w:cs="Vrinda"/>
          <w:color w:val="000000"/>
          <w:sz w:val="18"/>
          <w:szCs w:val="18"/>
          <w:lang w:val="es-ES_tradnl"/>
        </w:rPr>
        <w:t xml:space="preserve"> bajo su delantal, lo cual</w:t>
      </w:r>
      <w:r w:rsidR="005C2056">
        <w:rPr>
          <w:rFonts w:ascii="Vrinda" w:hAnsi="Vrinda" w:cs="Vrinda"/>
          <w:color w:val="000000"/>
          <w:sz w:val="18"/>
          <w:szCs w:val="18"/>
          <w:lang w:val="es-ES_tradnl"/>
        </w:rPr>
        <w:t xml:space="preserve"> no logró por mucho tiempo. Al descubrir la verdad, </w:t>
      </w:r>
      <w:r w:rsidRPr="00697745">
        <w:rPr>
          <w:rFonts w:ascii="Vrinda" w:hAnsi="Vrinda" w:cs="Vrinda"/>
          <w:color w:val="000000"/>
          <w:sz w:val="18"/>
          <w:szCs w:val="18"/>
          <w:lang w:val="es-ES_tradnl"/>
        </w:rPr>
        <w:t xml:space="preserve">su familia, apegada al cristianismo, comenzó a </w:t>
      </w:r>
      <w:r w:rsidR="005C2056">
        <w:rPr>
          <w:rFonts w:ascii="Vrinda" w:hAnsi="Vrinda" w:cs="Vrinda"/>
          <w:color w:val="000000"/>
          <w:sz w:val="18"/>
          <w:szCs w:val="18"/>
          <w:lang w:val="es-ES_tradnl"/>
        </w:rPr>
        <w:t xml:space="preserve">recordarle </w:t>
      </w:r>
      <w:r w:rsidRPr="00697745">
        <w:rPr>
          <w:rFonts w:ascii="Vrinda" w:hAnsi="Vrinda" w:cs="Vrinda"/>
          <w:color w:val="000000"/>
          <w:sz w:val="18"/>
          <w:szCs w:val="18"/>
          <w:lang w:val="es-ES_tradnl"/>
        </w:rPr>
        <w:t>su error a todas horas, creándole gran angustia.</w:t>
      </w:r>
    </w:p>
    <w:p w:rsidR="00697745" w:rsidRPr="00697745" w:rsidRDefault="00697745" w:rsidP="005C2056">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173" w:afterAutospacing="0" w:line="230" w:lineRule="atLeast"/>
        <w:textAlignment w:val="baseline"/>
        <w:rPr>
          <w:rFonts w:ascii="Vrinda" w:hAnsi="Vrinda" w:cs="Vrinda"/>
          <w:color w:val="000000"/>
          <w:sz w:val="18"/>
          <w:szCs w:val="18"/>
          <w:lang w:val="es-ES_tradnl"/>
        </w:rPr>
      </w:pPr>
      <w:r w:rsidRPr="00697745">
        <w:rPr>
          <w:rFonts w:ascii="Vrinda" w:hAnsi="Vrinda" w:cs="Vrinda"/>
          <w:color w:val="000000"/>
          <w:sz w:val="18"/>
          <w:szCs w:val="18"/>
          <w:lang w:val="es-ES_tradnl"/>
        </w:rPr>
        <w:t>Una noche</w:t>
      </w:r>
      <w:r w:rsidR="005C2056">
        <w:rPr>
          <w:rFonts w:ascii="Vrinda" w:hAnsi="Vrinda" w:cs="Vrinda"/>
          <w:color w:val="000000"/>
          <w:sz w:val="18"/>
          <w:szCs w:val="18"/>
          <w:lang w:val="es-ES_tradnl"/>
        </w:rPr>
        <w:t xml:space="preserve"> en la que caía un gran aguacero, la chica sufrió los primeros dolores del parto. Corrió hacia el río y allí dio a luz. Entonces tomó al recién nacido y lo lanzó a la corriente. A</w:t>
      </w:r>
      <w:r w:rsidRPr="00697745">
        <w:rPr>
          <w:rFonts w:ascii="Vrinda" w:hAnsi="Vrinda" w:cs="Vrinda"/>
          <w:color w:val="000000"/>
          <w:sz w:val="18"/>
          <w:szCs w:val="18"/>
          <w:lang w:val="es-ES_tradnl"/>
        </w:rPr>
        <w:t>l ver lo que había hecho se lanzó detrás del niño gritando y llorando.</w:t>
      </w:r>
    </w:p>
    <w:p w:rsidR="00697745" w:rsidRPr="00697745" w:rsidRDefault="00697745" w:rsidP="005C2056">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173" w:afterAutospacing="0" w:line="230" w:lineRule="atLeast"/>
        <w:textAlignment w:val="baseline"/>
        <w:rPr>
          <w:rFonts w:ascii="Vrinda" w:hAnsi="Vrinda" w:cs="Vrinda"/>
          <w:color w:val="000000"/>
          <w:sz w:val="18"/>
          <w:szCs w:val="18"/>
          <w:lang w:val="es-ES_tradnl"/>
        </w:rPr>
      </w:pPr>
      <w:r w:rsidRPr="00697745">
        <w:rPr>
          <w:rFonts w:ascii="Vrinda" w:hAnsi="Vrinda" w:cs="Vrinda"/>
          <w:color w:val="000000"/>
          <w:sz w:val="18"/>
          <w:szCs w:val="18"/>
          <w:lang w:val="es-ES_tradnl"/>
        </w:rPr>
        <w:t>Todavía en las noches de luna después de una creciente</w:t>
      </w:r>
      <w:r w:rsidR="005C2056">
        <w:rPr>
          <w:rFonts w:ascii="Vrinda" w:hAnsi="Vrinda" w:cs="Vrinda"/>
          <w:color w:val="000000"/>
          <w:sz w:val="18"/>
          <w:szCs w:val="18"/>
          <w:lang w:val="es-ES_tradnl"/>
        </w:rPr>
        <w:t xml:space="preserve"> se oye el llanto de esta mujer</w:t>
      </w:r>
      <w:r w:rsidRPr="00697745">
        <w:rPr>
          <w:rFonts w:ascii="Vrinda" w:hAnsi="Vrinda" w:cs="Vrinda"/>
          <w:color w:val="000000"/>
          <w:sz w:val="18"/>
          <w:szCs w:val="18"/>
          <w:lang w:val="es-ES_tradnl"/>
        </w:rPr>
        <w:t xml:space="preserve"> y se </w:t>
      </w:r>
      <w:r w:rsidR="005C2056">
        <w:rPr>
          <w:rFonts w:ascii="Vrinda" w:hAnsi="Vrinda" w:cs="Vrinda"/>
          <w:color w:val="000000"/>
          <w:sz w:val="18"/>
          <w:szCs w:val="18"/>
          <w:lang w:val="es-ES_tradnl"/>
        </w:rPr>
        <w:t>la puede ver</w:t>
      </w:r>
      <w:r w:rsidRPr="00697745">
        <w:rPr>
          <w:rFonts w:ascii="Vrinda" w:hAnsi="Vrinda" w:cs="Vrinda"/>
          <w:color w:val="000000"/>
          <w:sz w:val="18"/>
          <w:szCs w:val="18"/>
          <w:lang w:val="es-ES_tradnl"/>
        </w:rPr>
        <w:t xml:space="preserve"> tras el rayo de luna en el agua del río, tratando de alcanzar a su hijo.</w:t>
      </w:r>
    </w:p>
    <w:p w:rsidR="00697745" w:rsidRDefault="00697745" w:rsidP="005C2056">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173" w:afterAutospacing="0" w:line="230" w:lineRule="atLeast"/>
        <w:textAlignment w:val="baseline"/>
        <w:rPr>
          <w:rFonts w:ascii="Vrinda" w:hAnsi="Vrinda" w:cs="Vrinda"/>
          <w:color w:val="000000"/>
          <w:sz w:val="18"/>
          <w:szCs w:val="18"/>
          <w:lang w:val="es-ES_tradnl"/>
        </w:rPr>
      </w:pPr>
      <w:r w:rsidRPr="00697745">
        <w:rPr>
          <w:rFonts w:ascii="Vrinda" w:hAnsi="Vrinda" w:cs="Vrinda"/>
          <w:color w:val="000000"/>
          <w:sz w:val="18"/>
          <w:szCs w:val="18"/>
          <w:lang w:val="es-ES_tradnl"/>
        </w:rPr>
        <w:t>Dicen que el señor en su gran misericordia tendrá compasión de el</w:t>
      </w:r>
      <w:r w:rsidR="005C2056">
        <w:rPr>
          <w:rFonts w:ascii="Vrinda" w:hAnsi="Vrinda" w:cs="Vrinda"/>
          <w:color w:val="000000"/>
          <w:sz w:val="18"/>
          <w:szCs w:val="18"/>
          <w:lang w:val="es-ES_tradnl"/>
        </w:rPr>
        <w:t>la y que algún día lo alcanzará y este niño</w:t>
      </w:r>
      <w:r w:rsidRPr="00697745">
        <w:rPr>
          <w:rFonts w:ascii="Vrinda" w:hAnsi="Vrinda" w:cs="Vrinda"/>
          <w:color w:val="000000"/>
          <w:sz w:val="18"/>
          <w:szCs w:val="18"/>
          <w:lang w:val="es-ES_tradnl"/>
        </w:rPr>
        <w:t xml:space="preserve"> volverá a la vida y será un gran hombre revolucionario de la sociedad.</w:t>
      </w:r>
    </w:p>
    <w:p w:rsidR="005C2056" w:rsidRPr="00697745" w:rsidRDefault="005C2056" w:rsidP="005C2056">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173" w:afterAutospacing="0" w:line="230" w:lineRule="atLeast"/>
        <w:textAlignment w:val="baseline"/>
        <w:rPr>
          <w:rFonts w:ascii="Vrinda" w:hAnsi="Vrinda" w:cs="Vrinda"/>
          <w:color w:val="000000"/>
          <w:sz w:val="18"/>
          <w:szCs w:val="18"/>
          <w:lang w:val="es-ES_tradnl"/>
        </w:rPr>
      </w:pPr>
      <w:r>
        <w:rPr>
          <w:rFonts w:ascii="Vrinda" w:hAnsi="Vrinda" w:cs="Vrinda"/>
          <w:color w:val="000000"/>
          <w:sz w:val="18"/>
          <w:szCs w:val="18"/>
          <w:lang w:val="es-ES_tradnl"/>
        </w:rPr>
        <w:t xml:space="preserve">Texto adaptado de: </w:t>
      </w:r>
      <w:r w:rsidRPr="005C2056">
        <w:rPr>
          <w:rFonts w:ascii="Vrinda" w:hAnsi="Vrinda" w:cs="Vrinda"/>
          <w:color w:val="000000"/>
          <w:sz w:val="18"/>
          <w:szCs w:val="18"/>
          <w:lang w:val="es-ES_tradnl"/>
        </w:rPr>
        <w:t>http://mitosyleyendascr.com/costarica/la-llorona/</w:t>
      </w:r>
    </w:p>
    <w:p w:rsidR="00697745" w:rsidRDefault="00697745">
      <w:pPr>
        <w:rPr>
          <w:lang w:val="es-ES_tradnl"/>
        </w:rPr>
      </w:pPr>
    </w:p>
    <w:p w:rsidR="005C2056" w:rsidRDefault="000C0D2F" w:rsidP="000C0D2F">
      <w:pPr>
        <w:pStyle w:val="ListParagraph"/>
        <w:numPr>
          <w:ilvl w:val="0"/>
          <w:numId w:val="5"/>
        </w:numPr>
        <w:rPr>
          <w:rFonts w:ascii="Vrinda" w:hAnsi="Vrinda" w:cs="Vrinda"/>
          <w:b/>
          <w:sz w:val="20"/>
          <w:szCs w:val="20"/>
          <w:lang w:val="es-ES_tradnl"/>
        </w:rPr>
      </w:pPr>
      <w:r>
        <w:rPr>
          <w:rFonts w:ascii="Vrinda" w:hAnsi="Vrinda" w:cs="Vrinda"/>
          <w:b/>
          <w:sz w:val="20"/>
          <w:szCs w:val="20"/>
          <w:lang w:val="es-ES_tradnl"/>
        </w:rPr>
        <w:t xml:space="preserve">6. </w:t>
      </w:r>
      <w:r w:rsidR="005C2056" w:rsidRPr="000C0D2F">
        <w:rPr>
          <w:rFonts w:ascii="Vrinda" w:hAnsi="Vrinda" w:cs="Vrinda"/>
          <w:b/>
          <w:sz w:val="20"/>
          <w:szCs w:val="20"/>
          <w:lang w:val="es-ES_tradnl"/>
        </w:rPr>
        <w:t>Una de las dos versiones es de la época pre colonial y la otra posterior a la llegada de los españoles. ¿A qué época pertenece cada versión? ¿Por qué?</w:t>
      </w:r>
      <w:r>
        <w:rPr>
          <w:rFonts w:ascii="Vrinda" w:hAnsi="Vrinda" w:cs="Vrinda"/>
          <w:b/>
          <w:sz w:val="20"/>
          <w:szCs w:val="20"/>
          <w:lang w:val="es-ES_tradnl"/>
        </w:rPr>
        <w:t xml:space="preserve"> </w:t>
      </w:r>
      <w:r w:rsidR="005C2056" w:rsidRPr="000C0D2F">
        <w:rPr>
          <w:rFonts w:ascii="Vrinda" w:hAnsi="Vrinda" w:cs="Vrinda"/>
          <w:b/>
          <w:sz w:val="20"/>
          <w:szCs w:val="20"/>
          <w:lang w:val="es-ES_tradnl"/>
        </w:rPr>
        <w:t>¿Qué explicación darías a esta segunda versión?</w:t>
      </w:r>
    </w:p>
    <w:p w:rsidR="00501967" w:rsidRDefault="00501967" w:rsidP="00501967">
      <w:pPr>
        <w:pStyle w:val="ListParagraph"/>
        <w:rPr>
          <w:rFonts w:ascii="Vrinda" w:hAnsi="Vrinda" w:cs="Vrinda"/>
          <w:b/>
          <w:sz w:val="20"/>
          <w:szCs w:val="20"/>
          <w:lang w:val="es-ES_tradnl"/>
        </w:rPr>
      </w:pPr>
    </w:p>
    <w:p w:rsidR="00501967" w:rsidRDefault="00501967" w:rsidP="00501967">
      <w:pPr>
        <w:pStyle w:val="ListParagraph"/>
        <w:rPr>
          <w:rFonts w:ascii="Vrinda" w:hAnsi="Vrinda" w:cs="Vrinda"/>
          <w:b/>
          <w:sz w:val="20"/>
          <w:szCs w:val="20"/>
          <w:lang w:val="es-ES_tradnl"/>
        </w:rPr>
      </w:pPr>
    </w:p>
    <w:p w:rsidR="00501967" w:rsidRPr="000C0D2F" w:rsidRDefault="00501967" w:rsidP="000C0D2F">
      <w:pPr>
        <w:pStyle w:val="ListParagraph"/>
        <w:numPr>
          <w:ilvl w:val="0"/>
          <w:numId w:val="5"/>
        </w:numPr>
        <w:rPr>
          <w:rFonts w:ascii="Vrinda" w:hAnsi="Vrinda" w:cs="Vrinda"/>
          <w:b/>
          <w:sz w:val="20"/>
          <w:szCs w:val="20"/>
          <w:lang w:val="es-ES_tradnl"/>
        </w:rPr>
      </w:pPr>
      <w:r>
        <w:rPr>
          <w:rFonts w:ascii="Vrinda" w:hAnsi="Vrinda" w:cs="Vrinda"/>
          <w:b/>
          <w:sz w:val="20"/>
          <w:szCs w:val="20"/>
          <w:lang w:val="es-ES_tradnl"/>
        </w:rPr>
        <w:t>7. Ahora te toca a ti: ¿Conoces alguna leyenda de tu país? Escríbela. Si no conoces ninguna invéntate una para explicar un hecho histórico</w:t>
      </w:r>
      <w:r w:rsidR="00A408AB">
        <w:rPr>
          <w:rFonts w:ascii="Vrinda" w:hAnsi="Vrinda" w:cs="Vrinda"/>
          <w:b/>
          <w:sz w:val="20"/>
          <w:szCs w:val="20"/>
          <w:lang w:val="es-ES_tradnl"/>
        </w:rPr>
        <w:t xml:space="preserve"> o una conducta tradicional de tu cultura</w:t>
      </w:r>
      <w:r>
        <w:rPr>
          <w:rFonts w:ascii="Vrinda" w:hAnsi="Vrinda" w:cs="Vrinda"/>
          <w:b/>
          <w:sz w:val="20"/>
          <w:szCs w:val="20"/>
          <w:lang w:val="es-ES_tradnl"/>
        </w:rPr>
        <w:t>.</w:t>
      </w:r>
    </w:p>
    <w:p w:rsidR="00697745" w:rsidRPr="003B69D6" w:rsidRDefault="00697745">
      <w:pPr>
        <w:rPr>
          <w:lang w:val="es-ES_tradnl"/>
        </w:rPr>
      </w:pPr>
    </w:p>
    <w:sectPr w:rsidR="00697745" w:rsidRPr="003B69D6" w:rsidSect="000C0D2F">
      <w:type w:val="continuous"/>
      <w:pgSz w:w="11906" w:h="16838"/>
      <w:pgMar w:top="1417" w:right="1134" w:bottom="1134" w:left="1134" w:header="708" w:footer="708" w:gutter="0"/>
      <w:pgBorders w:offsetFrom="page">
        <w:top w:val="single" w:sz="4" w:space="24" w:color="92CDDC" w:themeColor="accent5" w:themeTint="99"/>
        <w:left w:val="single" w:sz="4" w:space="24" w:color="92CDDC" w:themeColor="accent5" w:themeTint="99"/>
        <w:bottom w:val="single" w:sz="4" w:space="24" w:color="92CDDC" w:themeColor="accent5" w:themeTint="99"/>
        <w:right w:val="single" w:sz="4" w:space="24" w:color="92CDDC" w:themeColor="accent5" w:themeTint="99"/>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300C" w:rsidRDefault="0045300C" w:rsidP="003B69D6">
      <w:pPr>
        <w:spacing w:after="0" w:line="240" w:lineRule="auto"/>
      </w:pPr>
      <w:r>
        <w:separator/>
      </w:r>
    </w:p>
  </w:endnote>
  <w:endnote w:type="continuationSeparator" w:id="0">
    <w:p w:rsidR="0045300C" w:rsidRDefault="0045300C" w:rsidP="003B69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rinda">
    <w:altName w:val="Courier New"/>
    <w:panose1 w:val="00000400000000000000"/>
    <w:charset w:val="01"/>
    <w:family w:val="roman"/>
    <w:notTrueType/>
    <w:pitch w:val="variable"/>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35799"/>
      <w:docPartObj>
        <w:docPartGallery w:val="Page Numbers (Bottom of Page)"/>
        <w:docPartUnique/>
      </w:docPartObj>
    </w:sdtPr>
    <w:sdtEndPr/>
    <w:sdtContent>
      <w:p w:rsidR="00E14B75" w:rsidRDefault="0045300C">
        <w:pPr>
          <w:pStyle w:val="Footer"/>
          <w:jc w:val="right"/>
        </w:pPr>
        <w:r>
          <w:fldChar w:fldCharType="begin"/>
        </w:r>
        <w:r>
          <w:instrText xml:space="preserve"> PAGE   \* MERGEFORMAT </w:instrText>
        </w:r>
        <w:r>
          <w:fldChar w:fldCharType="separate"/>
        </w:r>
        <w:r w:rsidR="002E05E8">
          <w:rPr>
            <w:noProof/>
          </w:rPr>
          <w:t>4</w:t>
        </w:r>
        <w:r>
          <w:rPr>
            <w:noProof/>
          </w:rPr>
          <w:fldChar w:fldCharType="end"/>
        </w:r>
      </w:p>
    </w:sdtContent>
  </w:sdt>
  <w:p w:rsidR="00E14B75" w:rsidRDefault="00E14B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300C" w:rsidRDefault="0045300C" w:rsidP="003B69D6">
      <w:pPr>
        <w:spacing w:after="0" w:line="240" w:lineRule="auto"/>
      </w:pPr>
      <w:r>
        <w:separator/>
      </w:r>
    </w:p>
  </w:footnote>
  <w:footnote w:type="continuationSeparator" w:id="0">
    <w:p w:rsidR="0045300C" w:rsidRDefault="0045300C" w:rsidP="003B69D6">
      <w:pPr>
        <w:spacing w:after="0" w:line="240" w:lineRule="auto"/>
      </w:pPr>
      <w:r>
        <w:continuationSeparator/>
      </w:r>
    </w:p>
  </w:footnote>
  <w:footnote w:id="1">
    <w:p w:rsidR="00E14B75" w:rsidRPr="003B69D6" w:rsidRDefault="00E14B75">
      <w:pPr>
        <w:pStyle w:val="FootnoteText"/>
        <w:rPr>
          <w:lang w:val="es-ES_tradnl"/>
        </w:rPr>
      </w:pPr>
      <w:r>
        <w:rPr>
          <w:rStyle w:val="FootnoteReference"/>
        </w:rPr>
        <w:footnoteRef/>
      </w:r>
      <w:r w:rsidRPr="003B69D6">
        <w:rPr>
          <w:lang w:val="es-ES_tradnl"/>
        </w:rPr>
        <w:t xml:space="preserve"> </w:t>
      </w:r>
      <w:r w:rsidRPr="005250C5">
        <w:rPr>
          <w:rFonts w:ascii="Vrinda" w:hAnsi="Vrinda" w:cs="Vrinda"/>
          <w:sz w:val="16"/>
          <w:szCs w:val="16"/>
          <w:lang w:val="es-ES_tradnl"/>
        </w:rPr>
        <w:t>Anfibio endémico de los lagos mexicanos que tiene una gran influencia en la mitología de este pueblo.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4B75" w:rsidRDefault="00E14B75">
    <w:pPr>
      <w:pStyle w:val="Header"/>
    </w:pPr>
    <w:r>
      <w:t>Sara Díaz González</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8C18A0"/>
    <w:multiLevelType w:val="hybridMultilevel"/>
    <w:tmpl w:val="BA96B058"/>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CA35883"/>
    <w:multiLevelType w:val="hybridMultilevel"/>
    <w:tmpl w:val="E7A67518"/>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364E1DC4"/>
    <w:multiLevelType w:val="hybridMultilevel"/>
    <w:tmpl w:val="30A69C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46EF704C"/>
    <w:multiLevelType w:val="hybridMultilevel"/>
    <w:tmpl w:val="2BD61840"/>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4ECF3184"/>
    <w:multiLevelType w:val="hybridMultilevel"/>
    <w:tmpl w:val="B898441A"/>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
  <w:rsids>
    <w:rsidRoot w:val="003B69D6"/>
    <w:rsid w:val="000C0D2F"/>
    <w:rsid w:val="000E422C"/>
    <w:rsid w:val="002C7647"/>
    <w:rsid w:val="002E05E8"/>
    <w:rsid w:val="0032689C"/>
    <w:rsid w:val="00356C0F"/>
    <w:rsid w:val="003B69D6"/>
    <w:rsid w:val="0045300C"/>
    <w:rsid w:val="00501967"/>
    <w:rsid w:val="00522604"/>
    <w:rsid w:val="005250C5"/>
    <w:rsid w:val="005C2056"/>
    <w:rsid w:val="00644095"/>
    <w:rsid w:val="00697745"/>
    <w:rsid w:val="006B425B"/>
    <w:rsid w:val="006C01B6"/>
    <w:rsid w:val="0081565F"/>
    <w:rsid w:val="008612D1"/>
    <w:rsid w:val="0087078B"/>
    <w:rsid w:val="00895A4B"/>
    <w:rsid w:val="00997133"/>
    <w:rsid w:val="00A408AB"/>
    <w:rsid w:val="00A81EEF"/>
    <w:rsid w:val="00A938AB"/>
    <w:rsid w:val="00A96D54"/>
    <w:rsid w:val="00B61257"/>
    <w:rsid w:val="00E14B75"/>
    <w:rsid w:val="00E4239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959FF4-78DF-4A70-AD97-9568F9016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26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69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69D6"/>
    <w:rPr>
      <w:rFonts w:ascii="Tahoma" w:hAnsi="Tahoma" w:cs="Tahoma"/>
      <w:sz w:val="16"/>
      <w:szCs w:val="16"/>
    </w:rPr>
  </w:style>
  <w:style w:type="paragraph" w:styleId="FootnoteText">
    <w:name w:val="footnote text"/>
    <w:basedOn w:val="Normal"/>
    <w:link w:val="FootnoteTextChar"/>
    <w:uiPriority w:val="99"/>
    <w:semiHidden/>
    <w:unhideWhenUsed/>
    <w:rsid w:val="003B69D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B69D6"/>
    <w:rPr>
      <w:sz w:val="20"/>
      <w:szCs w:val="20"/>
    </w:rPr>
  </w:style>
  <w:style w:type="character" w:styleId="FootnoteReference">
    <w:name w:val="footnote reference"/>
    <w:basedOn w:val="DefaultParagraphFont"/>
    <w:uiPriority w:val="99"/>
    <w:semiHidden/>
    <w:unhideWhenUsed/>
    <w:rsid w:val="003B69D6"/>
    <w:rPr>
      <w:vertAlign w:val="superscript"/>
    </w:rPr>
  </w:style>
  <w:style w:type="character" w:styleId="Hyperlink">
    <w:name w:val="Hyperlink"/>
    <w:basedOn w:val="DefaultParagraphFont"/>
    <w:uiPriority w:val="99"/>
    <w:unhideWhenUsed/>
    <w:rsid w:val="00B61257"/>
    <w:rPr>
      <w:color w:val="0000FF" w:themeColor="hyperlink"/>
      <w:u w:val="single"/>
    </w:rPr>
  </w:style>
  <w:style w:type="paragraph" w:styleId="ListParagraph">
    <w:name w:val="List Paragraph"/>
    <w:basedOn w:val="Normal"/>
    <w:uiPriority w:val="34"/>
    <w:qFormat/>
    <w:rsid w:val="00B61257"/>
    <w:pPr>
      <w:ind w:left="720"/>
      <w:contextualSpacing/>
    </w:pPr>
  </w:style>
  <w:style w:type="paragraph" w:styleId="NormalWeb">
    <w:name w:val="Normal (Web)"/>
    <w:basedOn w:val="Normal"/>
    <w:uiPriority w:val="99"/>
    <w:semiHidden/>
    <w:unhideWhenUsed/>
    <w:rsid w:val="00697745"/>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DefaultParagraphFont"/>
    <w:rsid w:val="0032689C"/>
  </w:style>
  <w:style w:type="paragraph" w:styleId="Header">
    <w:name w:val="header"/>
    <w:basedOn w:val="Normal"/>
    <w:link w:val="HeaderChar"/>
    <w:uiPriority w:val="99"/>
    <w:semiHidden/>
    <w:unhideWhenUsed/>
    <w:rsid w:val="000C0D2F"/>
    <w:pPr>
      <w:tabs>
        <w:tab w:val="center" w:pos="4819"/>
        <w:tab w:val="right" w:pos="9638"/>
      </w:tabs>
      <w:spacing w:after="0" w:line="240" w:lineRule="auto"/>
    </w:pPr>
  </w:style>
  <w:style w:type="character" w:customStyle="1" w:styleId="HeaderChar">
    <w:name w:val="Header Char"/>
    <w:basedOn w:val="DefaultParagraphFont"/>
    <w:link w:val="Header"/>
    <w:uiPriority w:val="99"/>
    <w:semiHidden/>
    <w:rsid w:val="000C0D2F"/>
  </w:style>
  <w:style w:type="paragraph" w:styleId="Footer">
    <w:name w:val="footer"/>
    <w:basedOn w:val="Normal"/>
    <w:link w:val="FooterChar"/>
    <w:uiPriority w:val="99"/>
    <w:unhideWhenUsed/>
    <w:rsid w:val="000C0D2F"/>
    <w:pPr>
      <w:tabs>
        <w:tab w:val="center" w:pos="4819"/>
        <w:tab w:val="right" w:pos="9638"/>
      </w:tabs>
      <w:spacing w:after="0" w:line="240" w:lineRule="auto"/>
    </w:pPr>
  </w:style>
  <w:style w:type="character" w:customStyle="1" w:styleId="FooterChar">
    <w:name w:val="Footer Char"/>
    <w:basedOn w:val="DefaultParagraphFont"/>
    <w:link w:val="Footer"/>
    <w:uiPriority w:val="99"/>
    <w:rsid w:val="000C0D2F"/>
  </w:style>
  <w:style w:type="paragraph" w:customStyle="1" w:styleId="verse">
    <w:name w:val="verse"/>
    <w:basedOn w:val="Normal"/>
    <w:rsid w:val="00E14B75"/>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2297981">
      <w:bodyDiv w:val="1"/>
      <w:marLeft w:val="0"/>
      <w:marRight w:val="0"/>
      <w:marTop w:val="0"/>
      <w:marBottom w:val="0"/>
      <w:divBdr>
        <w:top w:val="none" w:sz="0" w:space="0" w:color="auto"/>
        <w:left w:val="none" w:sz="0" w:space="0" w:color="auto"/>
        <w:bottom w:val="none" w:sz="0" w:space="0" w:color="auto"/>
        <w:right w:val="none" w:sz="0" w:space="0" w:color="auto"/>
      </w:divBdr>
      <w:divsChild>
        <w:div w:id="908076412">
          <w:marLeft w:val="922"/>
          <w:marRight w:val="0"/>
          <w:marTop w:val="0"/>
          <w:marBottom w:val="0"/>
          <w:divBdr>
            <w:top w:val="none" w:sz="0" w:space="0" w:color="auto"/>
            <w:left w:val="none" w:sz="0" w:space="0" w:color="auto"/>
            <w:bottom w:val="none" w:sz="0" w:space="0" w:color="auto"/>
            <w:right w:val="none" w:sz="0" w:space="0" w:color="auto"/>
          </w:divBdr>
        </w:div>
      </w:divsChild>
    </w:div>
    <w:div w:id="415636176">
      <w:bodyDiv w:val="1"/>
      <w:marLeft w:val="0"/>
      <w:marRight w:val="0"/>
      <w:marTop w:val="0"/>
      <w:marBottom w:val="0"/>
      <w:divBdr>
        <w:top w:val="none" w:sz="0" w:space="0" w:color="auto"/>
        <w:left w:val="none" w:sz="0" w:space="0" w:color="auto"/>
        <w:bottom w:val="none" w:sz="0" w:space="0" w:color="auto"/>
        <w:right w:val="none" w:sz="0" w:space="0" w:color="auto"/>
      </w:divBdr>
    </w:div>
    <w:div w:id="633565631">
      <w:bodyDiv w:val="1"/>
      <w:marLeft w:val="0"/>
      <w:marRight w:val="0"/>
      <w:marTop w:val="0"/>
      <w:marBottom w:val="0"/>
      <w:divBdr>
        <w:top w:val="none" w:sz="0" w:space="0" w:color="auto"/>
        <w:left w:val="none" w:sz="0" w:space="0" w:color="auto"/>
        <w:bottom w:val="none" w:sz="0" w:space="0" w:color="auto"/>
        <w:right w:val="none" w:sz="0" w:space="0" w:color="auto"/>
      </w:divBdr>
      <w:divsChild>
        <w:div w:id="569848419">
          <w:marLeft w:val="922"/>
          <w:marRight w:val="0"/>
          <w:marTop w:val="0"/>
          <w:marBottom w:val="0"/>
          <w:divBdr>
            <w:top w:val="none" w:sz="0" w:space="0" w:color="auto"/>
            <w:left w:val="none" w:sz="0" w:space="0" w:color="auto"/>
            <w:bottom w:val="none" w:sz="0" w:space="0" w:color="auto"/>
            <w:right w:val="none" w:sz="0" w:space="0" w:color="auto"/>
          </w:divBdr>
        </w:div>
      </w:divsChild>
    </w:div>
    <w:div w:id="645935272">
      <w:bodyDiv w:val="1"/>
      <w:marLeft w:val="0"/>
      <w:marRight w:val="0"/>
      <w:marTop w:val="0"/>
      <w:marBottom w:val="0"/>
      <w:divBdr>
        <w:top w:val="none" w:sz="0" w:space="0" w:color="auto"/>
        <w:left w:val="none" w:sz="0" w:space="0" w:color="auto"/>
        <w:bottom w:val="none" w:sz="0" w:space="0" w:color="auto"/>
        <w:right w:val="none" w:sz="0" w:space="0" w:color="auto"/>
      </w:divBdr>
    </w:div>
    <w:div w:id="763526490">
      <w:bodyDiv w:val="1"/>
      <w:marLeft w:val="0"/>
      <w:marRight w:val="0"/>
      <w:marTop w:val="0"/>
      <w:marBottom w:val="0"/>
      <w:divBdr>
        <w:top w:val="none" w:sz="0" w:space="0" w:color="auto"/>
        <w:left w:val="none" w:sz="0" w:space="0" w:color="auto"/>
        <w:bottom w:val="none" w:sz="0" w:space="0" w:color="auto"/>
        <w:right w:val="none" w:sz="0" w:space="0" w:color="auto"/>
      </w:divBdr>
    </w:div>
    <w:div w:id="1700936918">
      <w:bodyDiv w:val="1"/>
      <w:marLeft w:val="0"/>
      <w:marRight w:val="0"/>
      <w:marTop w:val="0"/>
      <w:marBottom w:val="0"/>
      <w:divBdr>
        <w:top w:val="none" w:sz="0" w:space="0" w:color="auto"/>
        <w:left w:val="none" w:sz="0" w:space="0" w:color="auto"/>
        <w:bottom w:val="none" w:sz="0" w:space="0" w:color="auto"/>
        <w:right w:val="none" w:sz="0" w:space="0" w:color="auto"/>
      </w:divBdr>
    </w:div>
    <w:div w:id="1891649887">
      <w:bodyDiv w:val="1"/>
      <w:marLeft w:val="0"/>
      <w:marRight w:val="0"/>
      <w:marTop w:val="0"/>
      <w:marBottom w:val="0"/>
      <w:divBdr>
        <w:top w:val="none" w:sz="0" w:space="0" w:color="auto"/>
        <w:left w:val="none" w:sz="0" w:space="0" w:color="auto"/>
        <w:bottom w:val="none" w:sz="0" w:space="0" w:color="auto"/>
        <w:right w:val="none" w:sz="0" w:space="0" w:color="auto"/>
      </w:divBdr>
    </w:div>
    <w:div w:id="1963801234">
      <w:bodyDiv w:val="1"/>
      <w:marLeft w:val="0"/>
      <w:marRight w:val="0"/>
      <w:marTop w:val="0"/>
      <w:marBottom w:val="0"/>
      <w:divBdr>
        <w:top w:val="none" w:sz="0" w:space="0" w:color="auto"/>
        <w:left w:val="none" w:sz="0" w:space="0" w:color="auto"/>
        <w:bottom w:val="none" w:sz="0" w:space="0" w:color="auto"/>
        <w:right w:val="none" w:sz="0" w:space="0" w:color="auto"/>
      </w:divBdr>
      <w:divsChild>
        <w:div w:id="1345667793">
          <w:marLeft w:val="922"/>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efinicion.de/leyenda/" TargetMode="External"/><Relationship Id="rId13" Type="http://schemas.openxmlformats.org/officeDocument/2006/relationships/hyperlink" Target="http://cronicasdeunamentedanada.blogspot.it/2013/04/la-llorona-historias-detras-de-una.html" TargetMode="External"/><Relationship Id="rId18" Type="http://schemas.openxmlformats.org/officeDocument/2006/relationships/image" Target="media/image6.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sites.google.com/site/mimundolasleyendas/Home/leyendas-en-el-mundo/la-llorona-leyenda-america-del-sur-prehispanica" TargetMode="Externa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image" Target="media/image5.jpeg"/><Relationship Id="rId25"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claseshistoria.com/america/colonial-virreinatos-nuevaespana.html" TargetMode="Externa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hyperlink" Target="https://es.wikipedia.org/wiki/Moctezuma_Xocoyotzin" TargetMode="External"/><Relationship Id="rId10" Type="http://schemas.openxmlformats.org/officeDocument/2006/relationships/header" Target="header1.xml"/><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hyperlink" Target="https://www.youtube.com/watch?v=fcxNFUPD3WE" TargetMode="External"/><Relationship Id="rId14" Type="http://schemas.openxmlformats.org/officeDocument/2006/relationships/image" Target="media/image2.jpeg"/><Relationship Id="rId22" Type="http://schemas.openxmlformats.org/officeDocument/2006/relationships/hyperlink" Target="https://es.wikipedia.org/wiki/Cihuac%C3%B3atl"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A7EAF3-7F03-4A1D-8BC7-BF930EDD4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4</Pages>
  <Words>1312</Words>
  <Characters>7484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ms-f</dc:creator>
  <cp:lastModifiedBy>Jesus</cp:lastModifiedBy>
  <cp:revision>6</cp:revision>
  <dcterms:created xsi:type="dcterms:W3CDTF">2016-03-24T09:16:00Z</dcterms:created>
  <dcterms:modified xsi:type="dcterms:W3CDTF">2016-03-27T00:28:00Z</dcterms:modified>
</cp:coreProperties>
</file>