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D9C" w:rsidRPr="00690D9C" w:rsidRDefault="003332A2">
      <w:pPr>
        <w:pStyle w:val="normal0"/>
        <w:spacing w:before="240" w:after="60" w:line="360" w:lineRule="auto"/>
        <w:jc w:val="both"/>
        <w:rPr>
          <w:b/>
          <w:highlight w:val="white"/>
        </w:rPr>
      </w:pPr>
      <w:r>
        <w:rPr>
          <w:b/>
        </w:rPr>
        <w:t xml:space="preserve">Tarea 2.0: </w:t>
      </w:r>
      <w:r w:rsidR="00690D9C" w:rsidRPr="00690D9C">
        <w:rPr>
          <w:b/>
        </w:rPr>
        <w:t>Reseña de una tienda del barrio en Google Maps</w:t>
      </w:r>
    </w:p>
    <w:p w:rsidR="000A3DA0" w:rsidRDefault="00690D9C">
      <w:pPr>
        <w:pStyle w:val="normal0"/>
        <w:spacing w:before="240" w:after="60" w:line="360" w:lineRule="auto"/>
        <w:jc w:val="both"/>
        <w:rPr>
          <w:b/>
          <w:highlight w:val="white"/>
        </w:rPr>
      </w:pPr>
      <w:r>
        <w:rPr>
          <w:b/>
          <w:highlight w:val="white"/>
        </w:rPr>
        <w:t>GUÍA PARA EL ALUMNO</w:t>
      </w:r>
    </w:p>
    <w:p w:rsidR="000A3DA0" w:rsidRDefault="00690D9C">
      <w:pPr>
        <w:pStyle w:val="normal0"/>
        <w:spacing w:before="240" w:after="60" w:line="360" w:lineRule="auto"/>
        <w:jc w:val="both"/>
        <w:rPr>
          <w:b/>
        </w:rPr>
      </w:pPr>
      <w:r>
        <w:rPr>
          <w:b/>
        </w:rPr>
        <w:t xml:space="preserve"> </w:t>
      </w:r>
    </w:p>
    <w:p w:rsidR="000A3DA0" w:rsidRDefault="00690D9C">
      <w:pPr>
        <w:pStyle w:val="normal0"/>
        <w:spacing w:before="240" w:after="60" w:line="360" w:lineRule="auto"/>
        <w:jc w:val="both"/>
      </w:pPr>
      <w:r>
        <w:rPr>
          <w:b/>
        </w:rPr>
        <w:t xml:space="preserve">Tarea: </w:t>
      </w:r>
      <w:r>
        <w:t>Escribir una reseña de una tienda del barrio en Google Maps</w:t>
      </w:r>
    </w:p>
    <w:p w:rsidR="000A3DA0" w:rsidRDefault="00690D9C">
      <w:pPr>
        <w:pStyle w:val="normal0"/>
        <w:spacing w:before="240" w:after="60" w:line="360" w:lineRule="auto"/>
        <w:jc w:val="both"/>
      </w:pPr>
      <w:r>
        <w:rPr>
          <w:b/>
        </w:rPr>
        <w:t xml:space="preserve">Consigna general: </w:t>
      </w:r>
      <w:r>
        <w:t>Vamos a describir una tienda del barrio cercana al instituto. También vamos a dar una opinión. Luego vamos a copiar la opinión en las “reseñas” de Google Maps. Vamos a compartir en clase las opiniones y vamos a agregar nuevos comentarios para ampliar las reseñas.</w:t>
      </w:r>
    </w:p>
    <w:p w:rsidR="000A3DA0" w:rsidRDefault="00690D9C">
      <w:pPr>
        <w:pStyle w:val="normal0"/>
        <w:spacing w:before="240" w:after="60" w:line="360" w:lineRule="auto"/>
        <w:jc w:val="both"/>
        <w:rPr>
          <w:b/>
        </w:rPr>
      </w:pPr>
      <w:r>
        <w:rPr>
          <w:b/>
        </w:rPr>
        <w:t>Secuencia de actividades</w:t>
      </w:r>
    </w:p>
    <w:p w:rsidR="000A3DA0" w:rsidRDefault="00690D9C">
      <w:pPr>
        <w:pStyle w:val="normal0"/>
        <w:spacing w:before="240" w:after="60" w:line="360" w:lineRule="auto"/>
        <w:jc w:val="both"/>
      </w:pPr>
      <w:r>
        <w:t>1) Escriban los nombres de los participantes del grupo y la tienda que les tocó. Tu grupo se llama igual que la tienda.</w:t>
      </w:r>
    </w:p>
    <w:p w:rsidR="000A3DA0" w:rsidRDefault="00690D9C">
      <w:pPr>
        <w:pStyle w:val="normal0"/>
        <w:spacing w:before="240" w:after="60" w:line="360" w:lineRule="auto"/>
        <w:jc w:val="both"/>
      </w:pPr>
      <w:r>
        <w:t xml:space="preserve">2) Antes de la próxima clase, visiten en grupo la tienda asignada y tomen notas de lo que más les llame la atención. Hagan una lista de las principales características. También busquen la tienda en Google </w:t>
      </w:r>
      <w:proofErr w:type="spellStart"/>
      <w:r>
        <w:t>Maps</w:t>
      </w:r>
      <w:proofErr w:type="spellEnd"/>
      <w:r>
        <w:t xml:space="preserve"> y fíjense:</w:t>
      </w:r>
    </w:p>
    <w:p w:rsidR="000A3DA0" w:rsidRDefault="00690D9C">
      <w:pPr>
        <w:pStyle w:val="normal0"/>
        <w:spacing w:before="240" w:after="60" w:line="360" w:lineRule="auto"/>
        <w:jc w:val="both"/>
      </w:pPr>
      <w:r>
        <w:t>2.1. ¿A qué hora abre y a qué hora cierra?</w:t>
      </w:r>
    </w:p>
    <w:p w:rsidR="000A3DA0" w:rsidRDefault="00690D9C">
      <w:pPr>
        <w:pStyle w:val="normal0"/>
        <w:spacing w:before="240" w:after="60" w:line="360" w:lineRule="auto"/>
        <w:jc w:val="both"/>
      </w:pPr>
      <w:r>
        <w:t xml:space="preserve">2.2. Si ya tiene el horario en Google </w:t>
      </w:r>
      <w:proofErr w:type="spellStart"/>
      <w:r>
        <w:t>Maps</w:t>
      </w:r>
      <w:proofErr w:type="spellEnd"/>
      <w:r>
        <w:t>, tienen que ir al punto 3.</w:t>
      </w:r>
    </w:p>
    <w:p w:rsidR="000A3DA0" w:rsidRDefault="00690D9C">
      <w:pPr>
        <w:pStyle w:val="normal0"/>
        <w:spacing w:before="240" w:after="60" w:line="360" w:lineRule="auto"/>
        <w:jc w:val="both"/>
      </w:pPr>
      <w:r>
        <w:t xml:space="preserve">2.3. Si no está el horario, pregunten en la tienda. Para preguntar horarios, recuerden estas formas: </w:t>
      </w:r>
      <w:r>
        <w:rPr>
          <w:i/>
        </w:rPr>
        <w:t>¿A qué hora/cuándo abre/cierra? ¿Cuál es el horario? ¿Qué horario tiene esta tienda?</w:t>
      </w:r>
      <w:r>
        <w:t xml:space="preserve"> Luego, tienen que completar el horario en Google en “Agregar horario de atención”. Fíjense en esta guía. Después, sigan con el punto 3.</w:t>
      </w:r>
    </w:p>
    <w:p w:rsidR="000A3DA0" w:rsidRDefault="00690D9C">
      <w:pPr>
        <w:pStyle w:val="normal0"/>
        <w:spacing w:before="240" w:after="60" w:line="360" w:lineRule="auto"/>
        <w:jc w:val="center"/>
      </w:pPr>
      <w:r>
        <w:lastRenderedPageBreak/>
        <w:t xml:space="preserve"> </w:t>
      </w:r>
      <w:r>
        <w:rPr>
          <w:noProof/>
        </w:rPr>
        <w:drawing>
          <wp:inline distT="114300" distB="114300" distL="114300" distR="114300">
            <wp:extent cx="3524250" cy="3810000"/>
            <wp:effectExtent l="0" t="0" r="0" b="0"/>
            <wp:docPr id="3" name="image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/>
                    <pic:cNvPicPr preferRelativeResize="0"/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24250" cy="3810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0A3DA0" w:rsidRDefault="00690D9C">
      <w:pPr>
        <w:pStyle w:val="normal0"/>
        <w:spacing w:before="240" w:after="60" w:line="360" w:lineRule="auto"/>
        <w:jc w:val="center"/>
      </w:pPr>
      <w:r>
        <w:rPr>
          <w:noProof/>
        </w:rPr>
        <w:drawing>
          <wp:inline distT="114300" distB="114300" distL="114300" distR="114300">
            <wp:extent cx="3895725" cy="3238500"/>
            <wp:effectExtent l="0" t="0" r="0" b="0"/>
            <wp:docPr id="2" name="image1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.png"/>
                    <pic:cNvPicPr preferRelativeResize="0"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95725" cy="3238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0A3DA0" w:rsidRDefault="00690D9C">
      <w:pPr>
        <w:pStyle w:val="normal0"/>
        <w:spacing w:before="240" w:after="60" w:line="360" w:lineRule="auto"/>
        <w:jc w:val="center"/>
      </w:pPr>
      <w:r>
        <w:rPr>
          <w:noProof/>
        </w:rPr>
        <w:lastRenderedPageBreak/>
        <w:drawing>
          <wp:inline distT="114300" distB="114300" distL="114300" distR="114300">
            <wp:extent cx="4467225" cy="1476375"/>
            <wp:effectExtent l="0" t="0" r="0" b="0"/>
            <wp:docPr id="10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67225" cy="14763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0A3DA0" w:rsidRDefault="00690D9C">
      <w:pPr>
        <w:pStyle w:val="normal0"/>
        <w:spacing w:before="240" w:after="60" w:line="360" w:lineRule="auto"/>
        <w:jc w:val="both"/>
      </w:pPr>
      <w:r>
        <w:t>3) Escriban oraciones breves para empezar a armar la reseña. Estas preguntas son una ayuda. También pueden pensar otras (¡usen sus notas!).</w:t>
      </w:r>
    </w:p>
    <w:p w:rsidR="000A3DA0" w:rsidRDefault="00690D9C">
      <w:pPr>
        <w:pStyle w:val="normal0"/>
        <w:spacing w:after="60" w:line="360" w:lineRule="auto"/>
        <w:ind w:left="720" w:hanging="360"/>
        <w:jc w:val="both"/>
      </w:pPr>
      <w:r>
        <w:rPr>
          <w:rFonts w:ascii="Arial Unicode MS" w:eastAsia="Arial Unicode MS" w:hAnsi="Arial Unicode MS" w:cs="Arial Unicode MS"/>
        </w:rPr>
        <w:t>❏ ¿El horario publicado se cumple?</w:t>
      </w:r>
    </w:p>
    <w:p w:rsidR="000A3DA0" w:rsidRDefault="00690D9C">
      <w:pPr>
        <w:pStyle w:val="normal0"/>
        <w:spacing w:after="60" w:line="360" w:lineRule="auto"/>
        <w:ind w:left="720" w:hanging="360"/>
        <w:jc w:val="both"/>
      </w:pPr>
      <w:r>
        <w:rPr>
          <w:rFonts w:ascii="Arial Unicode MS" w:eastAsia="Arial Unicode MS" w:hAnsi="Arial Unicode MS" w:cs="Arial Unicode MS"/>
        </w:rPr>
        <w:t>❏ ¿Se compra a buenos precios?</w:t>
      </w:r>
    </w:p>
    <w:p w:rsidR="000A3DA0" w:rsidRDefault="00690D9C">
      <w:pPr>
        <w:pStyle w:val="normal0"/>
        <w:spacing w:after="60" w:line="360" w:lineRule="auto"/>
        <w:ind w:left="720" w:hanging="360"/>
        <w:jc w:val="both"/>
      </w:pPr>
      <w:r>
        <w:rPr>
          <w:rFonts w:ascii="Arial Unicode MS" w:eastAsia="Arial Unicode MS" w:hAnsi="Arial Unicode MS" w:cs="Arial Unicode MS"/>
        </w:rPr>
        <w:t>❏ ¿Tiene algún producto imperdible?</w:t>
      </w:r>
    </w:p>
    <w:p w:rsidR="000A3DA0" w:rsidRDefault="00690D9C">
      <w:pPr>
        <w:pStyle w:val="normal0"/>
        <w:spacing w:after="60" w:line="360" w:lineRule="auto"/>
        <w:ind w:left="720" w:hanging="360"/>
        <w:jc w:val="both"/>
      </w:pPr>
      <w:r>
        <w:rPr>
          <w:rFonts w:ascii="Arial Unicode MS" w:eastAsia="Arial Unicode MS" w:hAnsi="Arial Unicode MS" w:cs="Arial Unicode MS"/>
        </w:rPr>
        <w:t>❏ ¿Es mejor ir a comprar por la mañana, al mediodía o por la tarde?</w:t>
      </w:r>
    </w:p>
    <w:p w:rsidR="000A3DA0" w:rsidRDefault="00690D9C">
      <w:pPr>
        <w:pStyle w:val="normal0"/>
        <w:spacing w:after="60" w:line="360" w:lineRule="auto"/>
        <w:ind w:left="720" w:hanging="360"/>
        <w:jc w:val="both"/>
      </w:pPr>
      <w:r>
        <w:rPr>
          <w:rFonts w:ascii="Arial Unicode MS" w:eastAsia="Arial Unicode MS" w:hAnsi="Arial Unicode MS" w:cs="Arial Unicode MS"/>
        </w:rPr>
        <w:t>❏ ¿Hay mucha gente haciendo fila?</w:t>
      </w:r>
    </w:p>
    <w:p w:rsidR="000A3DA0" w:rsidRDefault="00690D9C">
      <w:pPr>
        <w:pStyle w:val="normal0"/>
        <w:spacing w:after="60" w:line="360" w:lineRule="auto"/>
        <w:ind w:left="720" w:hanging="360"/>
        <w:jc w:val="both"/>
      </w:pPr>
      <w:r>
        <w:rPr>
          <w:rFonts w:ascii="Arial Unicode MS" w:eastAsia="Arial Unicode MS" w:hAnsi="Arial Unicode MS" w:cs="Arial Unicode MS"/>
        </w:rPr>
        <w:t xml:space="preserve">❏ ¿Qué días hay más gente/menos gente? ¿O no tiene días con mucha/poca gente? ¿Todos los días es igual? (Para responder, recuerden usar </w:t>
      </w:r>
      <w:r>
        <w:rPr>
          <w:i/>
        </w:rPr>
        <w:t>la mayoría de la gente</w:t>
      </w:r>
      <w:r>
        <w:t xml:space="preserve">/ </w:t>
      </w:r>
      <w:r>
        <w:rPr>
          <w:i/>
        </w:rPr>
        <w:t>de las personas</w:t>
      </w:r>
      <w:r>
        <w:t xml:space="preserve">, </w:t>
      </w:r>
      <w:r>
        <w:rPr>
          <w:i/>
        </w:rPr>
        <w:t>muchos</w:t>
      </w:r>
      <w:r>
        <w:t xml:space="preserve">, </w:t>
      </w:r>
      <w:r>
        <w:rPr>
          <w:i/>
        </w:rPr>
        <w:t>pocos</w:t>
      </w:r>
      <w:r>
        <w:t>...)</w:t>
      </w:r>
    </w:p>
    <w:p w:rsidR="000A3DA0" w:rsidRDefault="00690D9C">
      <w:pPr>
        <w:pStyle w:val="normal0"/>
        <w:spacing w:after="60" w:line="360" w:lineRule="auto"/>
        <w:ind w:left="720" w:hanging="360"/>
        <w:jc w:val="both"/>
      </w:pPr>
      <w:r>
        <w:rPr>
          <w:rFonts w:ascii="Arial Unicode MS" w:eastAsia="Arial Unicode MS" w:hAnsi="Arial Unicode MS" w:cs="Arial Unicode MS"/>
        </w:rPr>
        <w:t xml:space="preserve">❏ ¿Qué días de la semana suelen ir a comprar ahí? ¿En qué momento del día? Recuerden que pueden decir </w:t>
      </w:r>
      <w:r>
        <w:rPr>
          <w:i/>
        </w:rPr>
        <w:t>los lunes</w:t>
      </w:r>
      <w:r>
        <w:t>/</w:t>
      </w:r>
      <w:r>
        <w:rPr>
          <w:i/>
        </w:rPr>
        <w:t>martes</w:t>
      </w:r>
      <w:r>
        <w:t xml:space="preserve">… | por la </w:t>
      </w:r>
      <w:r>
        <w:rPr>
          <w:i/>
        </w:rPr>
        <w:t>mañana</w:t>
      </w:r>
      <w:r>
        <w:t>/</w:t>
      </w:r>
      <w:r>
        <w:rPr>
          <w:i/>
        </w:rPr>
        <w:t>tarde</w:t>
      </w:r>
      <w:r>
        <w:t>...)</w:t>
      </w:r>
    </w:p>
    <w:p w:rsidR="000A3DA0" w:rsidRDefault="00690D9C">
      <w:pPr>
        <w:pStyle w:val="normal0"/>
        <w:spacing w:after="60" w:line="360" w:lineRule="auto"/>
        <w:ind w:left="720" w:hanging="360"/>
        <w:jc w:val="both"/>
      </w:pPr>
      <w:r>
        <w:rPr>
          <w:rFonts w:ascii="Arial Unicode MS" w:eastAsia="Arial Unicode MS" w:hAnsi="Arial Unicode MS" w:cs="Arial Unicode MS"/>
        </w:rPr>
        <w:t>❏ ¿El vendedor o la vendedora son argentinos o de otra nacionalidad?</w:t>
      </w:r>
    </w:p>
    <w:p w:rsidR="000A3DA0" w:rsidRDefault="00690D9C">
      <w:pPr>
        <w:pStyle w:val="normal0"/>
        <w:spacing w:after="60" w:line="360" w:lineRule="auto"/>
        <w:ind w:left="720" w:hanging="360"/>
        <w:jc w:val="both"/>
      </w:pPr>
      <w:r>
        <w:rPr>
          <w:rFonts w:ascii="Arial Unicode MS" w:eastAsia="Arial Unicode MS" w:hAnsi="Arial Unicode MS" w:cs="Arial Unicode MS"/>
        </w:rPr>
        <w:t>❏ ¿Cómo es? ¿Es una persona amable, trabajadora, activa, sociable?</w:t>
      </w:r>
    </w:p>
    <w:p w:rsidR="000A3DA0" w:rsidRDefault="00690D9C">
      <w:pPr>
        <w:pStyle w:val="normal0"/>
        <w:spacing w:after="60" w:line="360" w:lineRule="auto"/>
        <w:ind w:left="720" w:hanging="360"/>
        <w:jc w:val="both"/>
      </w:pPr>
      <w:r>
        <w:rPr>
          <w:rFonts w:ascii="Arial Unicode MS" w:eastAsia="Arial Unicode MS" w:hAnsi="Arial Unicode MS" w:cs="Arial Unicode MS"/>
        </w:rPr>
        <w:t>❏ ¿Les gusta la tienda? ¿Es buena, muy buena, excelente?</w:t>
      </w:r>
    </w:p>
    <w:p w:rsidR="000A3DA0" w:rsidRDefault="00690D9C">
      <w:pPr>
        <w:pStyle w:val="normal0"/>
        <w:spacing w:before="240" w:after="60" w:line="360" w:lineRule="auto"/>
        <w:jc w:val="both"/>
      </w:pPr>
      <w:r>
        <w:t>4) Seleccionen las oraciones que quieren compartir en la reseña y armen un párrafo para subir a la web.</w:t>
      </w:r>
    </w:p>
    <w:p w:rsidR="000A3DA0" w:rsidRDefault="00690D9C">
      <w:pPr>
        <w:pStyle w:val="normal0"/>
        <w:spacing w:before="240" w:after="60" w:line="360" w:lineRule="auto"/>
        <w:jc w:val="both"/>
      </w:pPr>
      <w:r>
        <w:lastRenderedPageBreak/>
        <w:t>5) Un participante del grupo tiene que subir la reseña a Google Maps. No se olviden de calificar la tienda con estrellas.</w:t>
      </w:r>
    </w:p>
    <w:p w:rsidR="000A3DA0" w:rsidRDefault="00690D9C">
      <w:pPr>
        <w:pStyle w:val="normal0"/>
        <w:spacing w:before="240" w:after="60" w:line="360" w:lineRule="auto"/>
        <w:jc w:val="both"/>
        <w:rPr>
          <w:b/>
        </w:rPr>
      </w:pPr>
      <w:r>
        <w:rPr>
          <w:b/>
        </w:rPr>
        <w:t>Dos ejemplos</w:t>
      </w:r>
    </w:p>
    <w:p w:rsidR="000A3DA0" w:rsidRDefault="00690D9C">
      <w:pPr>
        <w:pStyle w:val="normal0"/>
        <w:spacing w:before="240" w:after="60" w:line="360" w:lineRule="auto"/>
        <w:jc w:val="center"/>
        <w:rPr>
          <w:rFonts w:ascii="Times New Roman" w:eastAsia="Times New Roman" w:hAnsi="Times New Roman" w:cs="Times New Roman"/>
          <w:color w:val="7F7F7F"/>
        </w:rPr>
      </w:pPr>
      <w:r>
        <w:rPr>
          <w:rFonts w:ascii="Times New Roman" w:eastAsia="Times New Roman" w:hAnsi="Times New Roman" w:cs="Times New Roman"/>
          <w:noProof/>
          <w:color w:val="7F7F7F"/>
        </w:rPr>
        <w:drawing>
          <wp:inline distT="114300" distB="114300" distL="114300" distR="114300">
            <wp:extent cx="3095625" cy="2686050"/>
            <wp:effectExtent l="0" t="0" r="0" b="0"/>
            <wp:docPr id="1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95625" cy="26860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0A3DA0" w:rsidRDefault="00690D9C">
      <w:pPr>
        <w:pStyle w:val="normal0"/>
        <w:spacing w:before="240" w:after="60" w:line="360" w:lineRule="auto"/>
        <w:jc w:val="both"/>
        <w:rPr>
          <w:rFonts w:ascii="Times New Roman" w:eastAsia="Times New Roman" w:hAnsi="Times New Roman" w:cs="Times New Roman"/>
          <w:color w:val="7F7F7F"/>
        </w:rPr>
      </w:pPr>
      <w:r>
        <w:rPr>
          <w:rFonts w:ascii="Times New Roman" w:eastAsia="Times New Roman" w:hAnsi="Times New Roman" w:cs="Times New Roman"/>
          <w:color w:val="7F7F7F"/>
        </w:rPr>
        <w:t xml:space="preserve">¡Hola! En pandemia el horario de atención es de lunes a viernes, de 10.00 a 13.00 y de 17.00 a 20.00. La mayoría de los días el horario se cumple y a veces se amplía. Muchas veces vamos a comprar antes de entrar a la clase de español, pero es mejor en el recreo porque hay menos gente. A las 18.00 sacan el pan del horno y no hay nada más rico que esos </w:t>
      </w:r>
      <w:proofErr w:type="spellStart"/>
      <w:r>
        <w:rPr>
          <w:rFonts w:ascii="Times New Roman" w:eastAsia="Times New Roman" w:hAnsi="Times New Roman" w:cs="Times New Roman"/>
          <w:color w:val="7F7F7F"/>
        </w:rPr>
        <w:t>baguetines</w:t>
      </w:r>
      <w:proofErr w:type="spellEnd"/>
      <w:r>
        <w:rPr>
          <w:rFonts w:ascii="Times New Roman" w:eastAsia="Times New Roman" w:hAnsi="Times New Roman" w:cs="Times New Roman"/>
          <w:color w:val="7F7F7F"/>
        </w:rPr>
        <w:t xml:space="preserve"> calentitos. Cuando vamos después de clase siempre hay que hacer fila para pagar. Atienden muchas personas pero las más simpáticas son </w:t>
      </w:r>
      <w:proofErr w:type="spellStart"/>
      <w:r>
        <w:rPr>
          <w:rFonts w:ascii="Times New Roman" w:eastAsia="Times New Roman" w:hAnsi="Times New Roman" w:cs="Times New Roman"/>
          <w:color w:val="7F7F7F"/>
        </w:rPr>
        <w:t>Lin</w:t>
      </w:r>
      <w:proofErr w:type="spellEnd"/>
      <w:r>
        <w:rPr>
          <w:rFonts w:ascii="Times New Roman" w:eastAsia="Times New Roman" w:hAnsi="Times New Roman" w:cs="Times New Roman"/>
          <w:color w:val="7F7F7F"/>
        </w:rPr>
        <w:t xml:space="preserve"> y </w:t>
      </w:r>
      <w:proofErr w:type="spellStart"/>
      <w:r>
        <w:rPr>
          <w:rFonts w:ascii="Times New Roman" w:eastAsia="Times New Roman" w:hAnsi="Times New Roman" w:cs="Times New Roman"/>
          <w:color w:val="7F7F7F"/>
        </w:rPr>
        <w:t>Huang</w:t>
      </w:r>
      <w:proofErr w:type="spellEnd"/>
      <w:r>
        <w:rPr>
          <w:rFonts w:ascii="Times New Roman" w:eastAsia="Times New Roman" w:hAnsi="Times New Roman" w:cs="Times New Roman"/>
          <w:color w:val="7F7F7F"/>
        </w:rPr>
        <w:t>, las dos hermanas de la familia china. Siempre se ríen y tratan bien a la gente. Es el mejor supermercado del barrio.</w:t>
      </w:r>
    </w:p>
    <w:p w:rsidR="000A3DA0" w:rsidRDefault="00690D9C">
      <w:pPr>
        <w:pStyle w:val="normal0"/>
        <w:spacing w:before="240" w:after="60" w:line="360" w:lineRule="auto"/>
        <w:jc w:val="center"/>
      </w:pPr>
      <w:r>
        <w:lastRenderedPageBreak/>
        <w:t xml:space="preserve"> </w:t>
      </w:r>
      <w:r>
        <w:rPr>
          <w:noProof/>
        </w:rPr>
        <w:drawing>
          <wp:inline distT="114300" distB="114300" distL="114300" distR="114300">
            <wp:extent cx="3390900" cy="2828925"/>
            <wp:effectExtent l="0" t="0" r="0" b="0"/>
            <wp:docPr id="4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90900" cy="28289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0A3DA0" w:rsidRDefault="00690D9C">
      <w:pPr>
        <w:pStyle w:val="normal0"/>
        <w:spacing w:before="240" w:after="60" w:line="360" w:lineRule="auto"/>
        <w:jc w:val="both"/>
        <w:rPr>
          <w:rFonts w:ascii="Times New Roman" w:eastAsia="Times New Roman" w:hAnsi="Times New Roman" w:cs="Times New Roman"/>
          <w:color w:val="7F7F7F"/>
        </w:rPr>
      </w:pPr>
      <w:r>
        <w:rPr>
          <w:rFonts w:ascii="Times New Roman" w:eastAsia="Times New Roman" w:hAnsi="Times New Roman" w:cs="Times New Roman"/>
          <w:color w:val="7F7F7F"/>
        </w:rPr>
        <w:t xml:space="preserve">¡Hola! Avisamos que el horario publicado no se cumple la mayoría de los días. Atiende un hombre mayor un poco </w:t>
      </w:r>
      <w:proofErr w:type="spellStart"/>
      <w:r>
        <w:rPr>
          <w:rFonts w:ascii="Times New Roman" w:eastAsia="Times New Roman" w:hAnsi="Times New Roman" w:cs="Times New Roman"/>
          <w:color w:val="7F7F7F"/>
        </w:rPr>
        <w:t>cascarrabia</w:t>
      </w:r>
      <w:proofErr w:type="spellEnd"/>
      <w:r>
        <w:rPr>
          <w:rFonts w:ascii="Times New Roman" w:eastAsia="Times New Roman" w:hAnsi="Times New Roman" w:cs="Times New Roman"/>
          <w:color w:val="7F7F7F"/>
        </w:rPr>
        <w:t xml:space="preserve">. Muchas veces cierra a las 12.00. El horario de apertura de la tarde tampoco es a las 16.00. Conviene ir entre las 10.30 y las 12.00. Los productos que vende son buenos y baratos (¡hamburguesas de </w:t>
      </w:r>
      <w:proofErr w:type="spellStart"/>
      <w:r>
        <w:rPr>
          <w:rFonts w:ascii="Times New Roman" w:eastAsia="Times New Roman" w:hAnsi="Times New Roman" w:cs="Times New Roman"/>
          <w:color w:val="7F7F7F"/>
        </w:rPr>
        <w:t>quinoa</w:t>
      </w:r>
      <w:proofErr w:type="spellEnd"/>
      <w:r>
        <w:rPr>
          <w:rFonts w:ascii="Times New Roman" w:eastAsia="Times New Roman" w:hAnsi="Times New Roman" w:cs="Times New Roman"/>
          <w:color w:val="7F7F7F"/>
        </w:rPr>
        <w:t xml:space="preserve"> peruana!), pero el hombre atiende bastante mal. Hay que ir preparado. La mayoría de los fines de semana durante la pandemia el negocio está cerrado.</w:t>
      </w:r>
    </w:p>
    <w:p w:rsidR="000A3DA0" w:rsidRDefault="00690D9C">
      <w:pPr>
        <w:pStyle w:val="normal0"/>
        <w:spacing w:before="240" w:after="60" w:line="360" w:lineRule="auto"/>
        <w:jc w:val="both"/>
      </w:pPr>
      <w:r>
        <w:t xml:space="preserve"> </w:t>
      </w:r>
    </w:p>
    <w:p w:rsidR="000A3DA0" w:rsidRDefault="00690D9C">
      <w:pPr>
        <w:pStyle w:val="normal0"/>
        <w:spacing w:before="240" w:after="60" w:line="360" w:lineRule="auto"/>
        <w:jc w:val="both"/>
      </w:pPr>
      <w:r>
        <w:t xml:space="preserve">6) Compartan el link de sus reseñas en el grupo de </w:t>
      </w:r>
      <w:proofErr w:type="spellStart"/>
      <w:r>
        <w:t>WhatsApp</w:t>
      </w:r>
      <w:proofErr w:type="spellEnd"/>
      <w:r>
        <w:t xml:space="preserve"> de la clase de español. Indiquen el nombre de su grupo.</w:t>
      </w:r>
    </w:p>
    <w:p w:rsidR="000A3DA0" w:rsidRDefault="00690D9C">
      <w:pPr>
        <w:pStyle w:val="normal0"/>
        <w:spacing w:before="240" w:after="60" w:line="360" w:lineRule="auto"/>
        <w:jc w:val="both"/>
      </w:pPr>
      <w:r>
        <w:t xml:space="preserve">7) Lean las reseñas de sus compañeros. ¿Son parecidas? ¿Falta algún dato importante? ¿Cómo podrían ampliarlas? </w:t>
      </w:r>
    </w:p>
    <w:p w:rsidR="000A3DA0" w:rsidRDefault="00690D9C">
      <w:pPr>
        <w:pStyle w:val="normal0"/>
        <w:spacing w:before="240" w:after="60" w:line="360" w:lineRule="auto"/>
        <w:jc w:val="both"/>
      </w:pPr>
      <w:r>
        <w:t xml:space="preserve">En el grupo de </w:t>
      </w:r>
      <w:proofErr w:type="spellStart"/>
      <w:r>
        <w:t>WhatsApp</w:t>
      </w:r>
      <w:proofErr w:type="spellEnd"/>
      <w:r>
        <w:t xml:space="preserve"> hay una grilla con nuevas tiendas asignadas. Ingresen a Google </w:t>
      </w:r>
      <w:proofErr w:type="spellStart"/>
      <w:r>
        <w:t>Maps</w:t>
      </w:r>
      <w:proofErr w:type="spellEnd"/>
      <w:r>
        <w:t xml:space="preserve"> y:</w:t>
      </w:r>
    </w:p>
    <w:p w:rsidR="000A3DA0" w:rsidRDefault="00690D9C">
      <w:pPr>
        <w:pStyle w:val="normal0"/>
        <w:spacing w:after="60" w:line="360" w:lineRule="auto"/>
        <w:ind w:left="810" w:hanging="360"/>
        <w:jc w:val="both"/>
      </w:pPr>
      <w:r>
        <w:rPr>
          <w:rFonts w:ascii="Arial Unicode MS" w:eastAsia="Arial Unicode MS" w:hAnsi="Arial Unicode MS" w:cs="Arial Unicode MS"/>
        </w:rPr>
        <w:t>❏ Lean nuevamente los comentarios de sus compañeros en la web.</w:t>
      </w:r>
    </w:p>
    <w:p w:rsidR="000A3DA0" w:rsidRDefault="00690D9C">
      <w:pPr>
        <w:pStyle w:val="normal0"/>
        <w:spacing w:after="60" w:line="360" w:lineRule="auto"/>
        <w:ind w:left="810" w:hanging="360"/>
        <w:jc w:val="both"/>
      </w:pPr>
      <w:r>
        <w:rPr>
          <w:rFonts w:ascii="Arial Unicode MS" w:eastAsia="Arial Unicode MS" w:hAnsi="Arial Unicode MS" w:cs="Arial Unicode MS"/>
        </w:rPr>
        <w:t>❏ Reaccionen al comentario con “me gusta” o “compartir”.</w:t>
      </w:r>
    </w:p>
    <w:p w:rsidR="000A3DA0" w:rsidRDefault="00690D9C">
      <w:pPr>
        <w:pStyle w:val="normal0"/>
        <w:spacing w:after="60" w:line="360" w:lineRule="auto"/>
        <w:ind w:left="810" w:hanging="360"/>
        <w:jc w:val="both"/>
      </w:pPr>
      <w:r>
        <w:rPr>
          <w:rFonts w:ascii="Arial Unicode MS" w:eastAsia="Arial Unicode MS" w:hAnsi="Arial Unicode MS" w:cs="Arial Unicode MS"/>
        </w:rPr>
        <w:lastRenderedPageBreak/>
        <w:t>❏ Si conocen la tienda reseñada por el otro grupo, escriban un comentario breve sobre la tienda para ampliar la información. Pueden decir si les gusta o no y qué les gusta más o qué no les gusta.</w:t>
      </w:r>
    </w:p>
    <w:p w:rsidR="000A3DA0" w:rsidRDefault="00690D9C">
      <w:pPr>
        <w:pStyle w:val="normal0"/>
        <w:spacing w:after="60" w:line="360" w:lineRule="auto"/>
        <w:ind w:left="810" w:hanging="360"/>
        <w:jc w:val="both"/>
      </w:pPr>
      <w:r>
        <w:rPr>
          <w:rFonts w:ascii="Arial Unicode MS" w:eastAsia="Arial Unicode MS" w:hAnsi="Arial Unicode MS" w:cs="Arial Unicode MS"/>
        </w:rPr>
        <w:t>❏ Si no conocen la tienda del otro grupo, ¿qué información importante creen que falta? Escriban preguntas en la web para que respondan otros usuarios de la comunidad.</w:t>
      </w:r>
    </w:p>
    <w:p w:rsidR="000A3DA0" w:rsidRDefault="00690D9C">
      <w:pPr>
        <w:pStyle w:val="normal0"/>
        <w:spacing w:before="240" w:after="60" w:line="360" w:lineRule="auto"/>
        <w:jc w:val="both"/>
      </w:pPr>
      <w:r>
        <w:t xml:space="preserve">8) ¡Ya completaron la tarea! Sus reseñas ahora están en la web y otros usuarios van a responder o a reaccionar. Si Google los notifica sobre una reacción, compártanlo en el grupo de </w:t>
      </w:r>
      <w:proofErr w:type="spellStart"/>
      <w:r>
        <w:t>WhatsApp</w:t>
      </w:r>
      <w:proofErr w:type="spellEnd"/>
      <w:r>
        <w:t>.</w:t>
      </w:r>
    </w:p>
    <w:p w:rsidR="000A3DA0" w:rsidRDefault="00690D9C">
      <w:pPr>
        <w:pStyle w:val="normal0"/>
        <w:spacing w:before="240" w:after="60" w:line="360" w:lineRule="auto"/>
        <w:jc w:val="both"/>
        <w:rPr>
          <w:b/>
        </w:rPr>
      </w:pPr>
      <w:r>
        <w:rPr>
          <w:b/>
        </w:rPr>
        <w:t xml:space="preserve"> </w:t>
      </w:r>
    </w:p>
    <w:p w:rsidR="000A3DA0" w:rsidRDefault="00690D9C">
      <w:pPr>
        <w:pStyle w:val="normal0"/>
        <w:spacing w:before="240" w:after="60" w:line="360" w:lineRule="auto"/>
        <w:jc w:val="both"/>
      </w:pPr>
      <w:r>
        <w:t xml:space="preserve"> </w:t>
      </w:r>
    </w:p>
    <w:p w:rsidR="000A3DA0" w:rsidRDefault="000A3DA0">
      <w:pPr>
        <w:pStyle w:val="normal0"/>
        <w:spacing w:before="240" w:after="240" w:line="360" w:lineRule="auto"/>
      </w:pPr>
    </w:p>
    <w:p w:rsidR="000A3DA0" w:rsidRDefault="000A3DA0">
      <w:pPr>
        <w:pStyle w:val="normal0"/>
        <w:spacing w:before="240" w:after="60" w:line="360" w:lineRule="auto"/>
        <w:rPr>
          <w:b/>
        </w:rPr>
      </w:pPr>
    </w:p>
    <w:p w:rsidR="000A3DA0" w:rsidRDefault="000A3DA0">
      <w:pPr>
        <w:pStyle w:val="normal0"/>
      </w:pPr>
    </w:p>
    <w:sectPr w:rsidR="000A3DA0" w:rsidSect="000A3DA0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0A3DA0"/>
    <w:rsid w:val="000A3DA0"/>
    <w:rsid w:val="000B1D1F"/>
    <w:rsid w:val="003332A2"/>
    <w:rsid w:val="00690D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es-ES" w:eastAsia="es-E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1D1F"/>
  </w:style>
  <w:style w:type="paragraph" w:styleId="Ttulo1">
    <w:name w:val="heading 1"/>
    <w:basedOn w:val="normal0"/>
    <w:next w:val="normal0"/>
    <w:rsid w:val="000A3DA0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0"/>
    <w:next w:val="normal0"/>
    <w:rsid w:val="000A3DA0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0"/>
    <w:next w:val="normal0"/>
    <w:rsid w:val="000A3DA0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0"/>
    <w:next w:val="normal0"/>
    <w:rsid w:val="000A3DA0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0"/>
    <w:next w:val="normal0"/>
    <w:rsid w:val="000A3DA0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0"/>
    <w:next w:val="normal0"/>
    <w:rsid w:val="000A3DA0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0">
    <w:name w:val="normal"/>
    <w:rsid w:val="000A3DA0"/>
  </w:style>
  <w:style w:type="table" w:customStyle="1" w:styleId="TableNormal">
    <w:name w:val="Table Normal"/>
    <w:rsid w:val="000A3DA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0A3DA0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0"/>
    <w:next w:val="normal0"/>
    <w:rsid w:val="000A3DA0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rsid w:val="000A3DA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A3DA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A3DA0"/>
    <w:rPr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sid w:val="000A3DA0"/>
    <w:rPr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90D9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90D9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687</Words>
  <Characters>3782</Characters>
  <Application>Microsoft Office Word</Application>
  <DocSecurity>0</DocSecurity>
  <Lines>31</Lines>
  <Paragraphs>8</Paragraphs>
  <ScaleCrop>false</ScaleCrop>
  <Company/>
  <LinksUpToDate>false</LinksUpToDate>
  <CharactersWithSpaces>4461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Javier</cp:lastModifiedBy>
  <cp:revision>3</cp:revision>
  <dcterms:created xsi:type="dcterms:W3CDTF">2020-12-10T13:49:00Z</dcterms:created>
  <dcterms:modified xsi:type="dcterms:W3CDTF">2020-12-10T14:13:00Z</dcterms:modified>
</cp:coreProperties>
</file>