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7F" w:rsidRDefault="005D647F" w:rsidP="001D76C9">
      <w:pPr>
        <w:pBdr>
          <w:top w:val="thinThickSmallGap" w:sz="24" w:space="1" w:color="C00000"/>
          <w:left w:val="thinThickSmallGap" w:sz="24" w:space="4" w:color="C00000"/>
          <w:bottom w:val="thickThinSmallGap" w:sz="24" w:space="1" w:color="C00000"/>
          <w:right w:val="thickThinSmallGap" w:sz="24" w:space="0" w:color="C00000"/>
        </w:pBdr>
        <w:jc w:val="center"/>
        <w:rPr>
          <w:rFonts w:ascii="Arial" w:hAnsi="Arial" w:cs="Arial"/>
          <w:b/>
          <w:noProof/>
          <w:sz w:val="48"/>
          <w:szCs w:val="48"/>
          <w:lang w:eastAsia="it-IT"/>
        </w:rPr>
      </w:pPr>
      <w:r w:rsidRPr="005D647F">
        <w:rPr>
          <w:rFonts w:ascii="Arial" w:hAnsi="Arial" w:cs="Arial"/>
          <w:b/>
          <w:noProof/>
          <w:sz w:val="48"/>
          <w:szCs w:val="48"/>
          <w:lang w:eastAsia="it-IT"/>
        </w:rPr>
        <w:t>De tapas por Triana</w:t>
      </w:r>
    </w:p>
    <w:p w:rsidR="005D647F" w:rsidRPr="005D647F" w:rsidRDefault="005D647F" w:rsidP="005D647F">
      <w:pPr>
        <w:jc w:val="center"/>
        <w:rPr>
          <w:rFonts w:ascii="Arial" w:hAnsi="Arial" w:cs="Arial"/>
          <w:b/>
          <w:noProof/>
          <w:sz w:val="48"/>
          <w:szCs w:val="48"/>
          <w:lang w:eastAsia="it-IT"/>
        </w:rPr>
      </w:pPr>
    </w:p>
    <w:p w:rsidR="00921948" w:rsidRPr="00186396" w:rsidRDefault="00921948" w:rsidP="00921948">
      <w:pPr>
        <w:pStyle w:val="ListParagraph"/>
        <w:numPr>
          <w:ilvl w:val="0"/>
          <w:numId w:val="5"/>
        </w:numPr>
        <w:rPr>
          <w:rFonts w:ascii="Arial" w:hAnsi="Arial" w:cs="Arial"/>
          <w:b/>
          <w:noProof/>
          <w:lang w:val="es-ES_tradnl" w:eastAsia="it-IT"/>
        </w:rPr>
      </w:pPr>
      <w:r w:rsidRPr="00186396">
        <w:rPr>
          <w:rFonts w:ascii="Arial" w:hAnsi="Arial" w:cs="Arial"/>
          <w:b/>
          <w:noProof/>
          <w:lang w:val="es-ES_tradnl" w:eastAsia="it-IT"/>
        </w:rPr>
        <w:t>Mira el vídeo y responde a las preguntas:</w:t>
      </w:r>
    </w:p>
    <w:p w:rsidR="005456AE" w:rsidRPr="008342D2" w:rsidRDefault="002D6AEA" w:rsidP="00F33145">
      <w:pPr>
        <w:rPr>
          <w:rFonts w:ascii="Arial" w:hAnsi="Arial" w:cs="Arial"/>
          <w:b/>
          <w:noProof/>
          <w:lang w:val="es-ES_tradnl" w:eastAsia="it-IT"/>
        </w:rPr>
      </w:pPr>
      <w:hyperlink r:id="rId8" w:history="1">
        <w:r w:rsidR="005456AE" w:rsidRPr="008342D2">
          <w:rPr>
            <w:rStyle w:val="Hyperlink"/>
            <w:rFonts w:ascii="Arial" w:hAnsi="Arial" w:cs="Arial"/>
            <w:b/>
            <w:noProof/>
            <w:lang w:val="es-ES_tradnl" w:eastAsia="it-IT"/>
          </w:rPr>
          <w:t>https://www.youtube.com/watch?v=l2Myrd40mHw</w:t>
        </w:r>
      </w:hyperlink>
      <w:r w:rsidR="005456AE" w:rsidRPr="008342D2">
        <w:rPr>
          <w:rFonts w:ascii="Arial" w:hAnsi="Arial" w:cs="Arial"/>
          <w:b/>
          <w:noProof/>
          <w:lang w:val="es-ES_tradnl" w:eastAsia="it-IT"/>
        </w:rPr>
        <w:t xml:space="preserve"> </w:t>
      </w:r>
    </w:p>
    <w:p w:rsidR="005D647F" w:rsidRPr="001D76C9" w:rsidRDefault="005D647F" w:rsidP="00F33145">
      <w:pPr>
        <w:rPr>
          <w:rFonts w:ascii="Arial" w:hAnsi="Arial" w:cs="Arial"/>
          <w:b/>
          <w:noProof/>
          <w:lang w:val="es-ES_tradnl" w:eastAsia="it-IT"/>
        </w:rPr>
      </w:pPr>
    </w:p>
    <w:p w:rsidR="005456AE" w:rsidRPr="008342D2" w:rsidRDefault="005456AE" w:rsidP="00921948">
      <w:pPr>
        <w:pStyle w:val="ListParagraph"/>
        <w:numPr>
          <w:ilvl w:val="0"/>
          <w:numId w:val="6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¿Por qué al puente se lo conoce como puente de Triana?</w:t>
      </w:r>
    </w:p>
    <w:p w:rsidR="005D647F" w:rsidRPr="008342D2" w:rsidRDefault="005D647F" w:rsidP="005D647F">
      <w:pPr>
        <w:pStyle w:val="ListParagraph"/>
        <w:ind w:left="1080"/>
        <w:rPr>
          <w:rFonts w:ascii="Arial" w:hAnsi="Arial" w:cs="Arial"/>
          <w:noProof/>
          <w:lang w:val="es-ES_tradnl" w:eastAsia="it-IT"/>
        </w:rPr>
      </w:pPr>
    </w:p>
    <w:p w:rsidR="00921948" w:rsidRPr="008342D2" w:rsidRDefault="00921948" w:rsidP="005D647F">
      <w:pPr>
        <w:pStyle w:val="ListParagraph"/>
        <w:numPr>
          <w:ilvl w:val="0"/>
          <w:numId w:val="9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Porque está en el barrio de Triana.</w:t>
      </w:r>
    </w:p>
    <w:p w:rsidR="00921948" w:rsidRPr="008342D2" w:rsidRDefault="001D76C9" w:rsidP="005D647F">
      <w:pPr>
        <w:pStyle w:val="ListParagraph"/>
        <w:numPr>
          <w:ilvl w:val="0"/>
          <w:numId w:val="9"/>
        </w:numPr>
        <w:rPr>
          <w:rFonts w:ascii="Arial" w:hAnsi="Arial" w:cs="Arial"/>
          <w:noProof/>
          <w:lang w:val="es-ES_tradnl" w:eastAsia="it-IT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86995</wp:posOffset>
            </wp:positionV>
            <wp:extent cx="2228850" cy="952500"/>
            <wp:effectExtent l="152400" t="152400" r="152400" b="114300"/>
            <wp:wrapNone/>
            <wp:docPr id="13" name="Picture 13" descr="https://blueboyspain.files.wordpress.com/2008/10/pan_tr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ueboyspain.files.wordpress.com/2008/10/pan_tri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5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21948" w:rsidRPr="008342D2">
        <w:rPr>
          <w:rFonts w:ascii="Arial" w:hAnsi="Arial" w:cs="Arial"/>
          <w:noProof/>
          <w:lang w:val="es-ES_tradnl" w:eastAsia="it-IT"/>
        </w:rPr>
        <w:t>Porque es el apellido del constructor.</w:t>
      </w:r>
    </w:p>
    <w:p w:rsidR="00921948" w:rsidRPr="008342D2" w:rsidRDefault="00AB625F" w:rsidP="005D647F">
      <w:pPr>
        <w:pStyle w:val="ListParagraph"/>
        <w:numPr>
          <w:ilvl w:val="0"/>
          <w:numId w:val="9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Porque une Sevilla con</w:t>
      </w:r>
      <w:r w:rsidR="00921948" w:rsidRPr="008342D2">
        <w:rPr>
          <w:rFonts w:ascii="Arial" w:hAnsi="Arial" w:cs="Arial"/>
          <w:noProof/>
          <w:lang w:val="es-ES_tradnl" w:eastAsia="it-IT"/>
        </w:rPr>
        <w:t xml:space="preserve"> Triana.</w:t>
      </w:r>
    </w:p>
    <w:p w:rsidR="00921948" w:rsidRPr="008342D2" w:rsidRDefault="00921948" w:rsidP="00921948">
      <w:pPr>
        <w:pStyle w:val="ListParagraph"/>
        <w:ind w:left="1080"/>
        <w:rPr>
          <w:rFonts w:ascii="Arial" w:hAnsi="Arial" w:cs="Arial"/>
          <w:noProof/>
          <w:lang w:val="es-ES_tradnl" w:eastAsia="it-IT"/>
        </w:rPr>
      </w:pPr>
    </w:p>
    <w:p w:rsidR="00921948" w:rsidRPr="008342D2" w:rsidRDefault="00921948" w:rsidP="00921948">
      <w:pPr>
        <w:pStyle w:val="ListParagraph"/>
        <w:ind w:left="1080"/>
        <w:rPr>
          <w:rFonts w:ascii="Arial" w:hAnsi="Arial" w:cs="Arial"/>
          <w:noProof/>
          <w:lang w:val="es-ES_tradnl" w:eastAsia="it-IT"/>
        </w:rPr>
      </w:pPr>
    </w:p>
    <w:p w:rsidR="005456AE" w:rsidRPr="008342D2" w:rsidRDefault="005456AE" w:rsidP="00921948">
      <w:pPr>
        <w:pStyle w:val="ListParagraph"/>
        <w:numPr>
          <w:ilvl w:val="0"/>
          <w:numId w:val="6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¿Cómo se llama el río que pasa bajo el puente?</w:t>
      </w:r>
    </w:p>
    <w:p w:rsidR="005D647F" w:rsidRPr="008342D2" w:rsidRDefault="005D647F" w:rsidP="005D647F">
      <w:pPr>
        <w:pStyle w:val="ListParagraph"/>
        <w:ind w:left="1080"/>
        <w:rPr>
          <w:rFonts w:ascii="Arial" w:hAnsi="Arial" w:cs="Arial"/>
          <w:noProof/>
          <w:lang w:val="es-ES_tradnl" w:eastAsia="it-IT"/>
        </w:rPr>
      </w:pPr>
    </w:p>
    <w:p w:rsidR="00921948" w:rsidRDefault="00921948" w:rsidP="005D647F">
      <w:pPr>
        <w:pStyle w:val="ListParagraph"/>
        <w:numPr>
          <w:ilvl w:val="0"/>
          <w:numId w:val="10"/>
        </w:numPr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t>Guadarrama</w:t>
      </w:r>
      <w:r w:rsidR="005D647F">
        <w:rPr>
          <w:rFonts w:ascii="Arial" w:hAnsi="Arial" w:cs="Arial"/>
          <w:noProof/>
          <w:lang w:eastAsia="it-IT"/>
        </w:rPr>
        <w:t>.</w:t>
      </w:r>
    </w:p>
    <w:p w:rsidR="00921948" w:rsidRDefault="005D647F" w:rsidP="005D647F">
      <w:pPr>
        <w:pStyle w:val="ListParagraph"/>
        <w:numPr>
          <w:ilvl w:val="0"/>
          <w:numId w:val="10"/>
        </w:numPr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t>Guadalquivir.</w:t>
      </w:r>
    </w:p>
    <w:p w:rsidR="00921948" w:rsidRDefault="00921948" w:rsidP="005D647F">
      <w:pPr>
        <w:pStyle w:val="ListParagraph"/>
        <w:numPr>
          <w:ilvl w:val="0"/>
          <w:numId w:val="10"/>
        </w:numPr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t>Guadiana</w:t>
      </w:r>
      <w:r w:rsidR="005D647F">
        <w:rPr>
          <w:rFonts w:ascii="Arial" w:hAnsi="Arial" w:cs="Arial"/>
          <w:noProof/>
          <w:lang w:eastAsia="it-IT"/>
        </w:rPr>
        <w:t>.</w:t>
      </w:r>
    </w:p>
    <w:p w:rsidR="001D76C9" w:rsidRDefault="001D76C9" w:rsidP="001D76C9">
      <w:pPr>
        <w:pStyle w:val="ListParagraph"/>
        <w:ind w:left="1800"/>
        <w:rPr>
          <w:rFonts w:ascii="Arial" w:hAnsi="Arial" w:cs="Arial"/>
          <w:noProof/>
          <w:lang w:eastAsia="it-IT"/>
        </w:rPr>
      </w:pPr>
    </w:p>
    <w:p w:rsidR="008342D2" w:rsidRPr="008342D2" w:rsidRDefault="008342D2" w:rsidP="008342D2">
      <w:pPr>
        <w:ind w:firstLine="708"/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c. La capilla del Carmen es:</w:t>
      </w:r>
    </w:p>
    <w:p w:rsidR="008342D2" w:rsidRPr="008342D2" w:rsidRDefault="008342D2" w:rsidP="008342D2">
      <w:pPr>
        <w:pStyle w:val="ListParagraph"/>
        <w:numPr>
          <w:ilvl w:val="0"/>
          <w:numId w:val="14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Una pequeña iglesia en honor de la virgen del mar.</w:t>
      </w:r>
    </w:p>
    <w:p w:rsidR="008342D2" w:rsidRPr="008342D2" w:rsidRDefault="008342D2" w:rsidP="008342D2">
      <w:pPr>
        <w:pStyle w:val="ListParagraph"/>
        <w:numPr>
          <w:ilvl w:val="0"/>
          <w:numId w:val="14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Una pequeña iglesia que la gente visita en Semana Santa.</w:t>
      </w:r>
    </w:p>
    <w:p w:rsidR="008342D2" w:rsidRPr="008342D2" w:rsidRDefault="008342D2" w:rsidP="008342D2">
      <w:pPr>
        <w:pStyle w:val="ListParagraph"/>
        <w:numPr>
          <w:ilvl w:val="0"/>
          <w:numId w:val="14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Una pequeña iglesia para ir los domingos.</w:t>
      </w:r>
    </w:p>
    <w:p w:rsidR="008342D2" w:rsidRDefault="008342D2" w:rsidP="008342D2">
      <w:pPr>
        <w:rPr>
          <w:rFonts w:ascii="Arial" w:hAnsi="Arial" w:cs="Arial"/>
          <w:noProof/>
          <w:lang w:val="es-ES_tradnl" w:eastAsia="it-IT"/>
        </w:rPr>
      </w:pPr>
    </w:p>
    <w:p w:rsidR="008342D2" w:rsidRDefault="008342D2" w:rsidP="008342D2">
      <w:pPr>
        <w:ind w:firstLine="708"/>
        <w:rPr>
          <w:rFonts w:ascii="Arial" w:hAnsi="Arial" w:cs="Arial"/>
          <w:noProof/>
          <w:lang w:val="es-ES_tradnl" w:eastAsia="it-IT"/>
        </w:rPr>
      </w:pPr>
      <w:r>
        <w:rPr>
          <w:rFonts w:ascii="Arial" w:hAnsi="Arial" w:cs="Arial"/>
          <w:noProof/>
          <w:lang w:val="es-ES_tradnl" w:eastAsia="it-IT"/>
        </w:rPr>
        <w:t>d. La calle B</w:t>
      </w:r>
      <w:r w:rsidR="001D76C9">
        <w:rPr>
          <w:rFonts w:ascii="Arial" w:hAnsi="Arial" w:cs="Arial"/>
          <w:noProof/>
          <w:lang w:val="es-ES_tradnl" w:eastAsia="it-IT"/>
        </w:rPr>
        <w:t>etis es famosa</w:t>
      </w:r>
      <w:r>
        <w:rPr>
          <w:rFonts w:ascii="Arial" w:hAnsi="Arial" w:cs="Arial"/>
          <w:noProof/>
          <w:lang w:val="es-ES_tradnl" w:eastAsia="it-IT"/>
        </w:rPr>
        <w:t>:</w:t>
      </w:r>
    </w:p>
    <w:p w:rsidR="008342D2" w:rsidRPr="008342D2" w:rsidRDefault="001D76C9" w:rsidP="008342D2">
      <w:pPr>
        <w:pStyle w:val="ListParagraph"/>
        <w:numPr>
          <w:ilvl w:val="0"/>
          <w:numId w:val="15"/>
        </w:numPr>
        <w:rPr>
          <w:rFonts w:ascii="Arial" w:hAnsi="Arial" w:cs="Arial"/>
          <w:noProof/>
          <w:lang w:val="es-ES_tradnl" w:eastAsia="it-IT"/>
        </w:rPr>
      </w:pPr>
      <w:r>
        <w:rPr>
          <w:rFonts w:ascii="Arial" w:hAnsi="Arial" w:cs="Arial"/>
          <w:noProof/>
          <w:lang w:val="es-ES_tradnl" w:eastAsia="it-IT"/>
        </w:rPr>
        <w:t>Porque tiene muchos b</w:t>
      </w:r>
      <w:r w:rsidR="008342D2" w:rsidRPr="008342D2">
        <w:rPr>
          <w:rFonts w:ascii="Arial" w:hAnsi="Arial" w:cs="Arial"/>
          <w:noProof/>
          <w:lang w:val="es-ES_tradnl" w:eastAsia="it-IT"/>
        </w:rPr>
        <w:t>ares y lugares de cañas.</w:t>
      </w:r>
    </w:p>
    <w:p w:rsidR="008342D2" w:rsidRPr="008342D2" w:rsidRDefault="008342D2" w:rsidP="008342D2">
      <w:pPr>
        <w:pStyle w:val="ListParagraph"/>
        <w:numPr>
          <w:ilvl w:val="0"/>
          <w:numId w:val="15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Porque es la calle más antigua de Triana.</w:t>
      </w:r>
    </w:p>
    <w:p w:rsidR="008342D2" w:rsidRPr="008342D2" w:rsidRDefault="008342D2" w:rsidP="008342D2">
      <w:pPr>
        <w:pStyle w:val="ListParagraph"/>
        <w:numPr>
          <w:ilvl w:val="0"/>
          <w:numId w:val="15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 xml:space="preserve">Porque tiene </w:t>
      </w:r>
      <w:r w:rsidR="001D76C9">
        <w:rPr>
          <w:rFonts w:ascii="Arial" w:hAnsi="Arial" w:cs="Arial"/>
          <w:noProof/>
          <w:lang w:val="es-ES_tradnl" w:eastAsia="it-IT"/>
        </w:rPr>
        <w:t>muchos edificios</w:t>
      </w:r>
      <w:r w:rsidRPr="008342D2">
        <w:rPr>
          <w:rFonts w:ascii="Arial" w:hAnsi="Arial" w:cs="Arial"/>
          <w:noProof/>
          <w:lang w:val="es-ES_tradnl" w:eastAsia="it-IT"/>
        </w:rPr>
        <w:t xml:space="preserve"> muy bonitas.</w:t>
      </w:r>
    </w:p>
    <w:p w:rsidR="00921948" w:rsidRPr="008342D2" w:rsidRDefault="00921948" w:rsidP="00921948">
      <w:pPr>
        <w:pStyle w:val="ListParagraph"/>
        <w:ind w:left="1080"/>
        <w:rPr>
          <w:rFonts w:ascii="Arial" w:hAnsi="Arial" w:cs="Arial"/>
          <w:noProof/>
          <w:lang w:val="es-ES_tradnl" w:eastAsia="it-IT"/>
        </w:rPr>
      </w:pPr>
    </w:p>
    <w:p w:rsidR="00921948" w:rsidRPr="008342D2" w:rsidRDefault="00921948" w:rsidP="00921948">
      <w:pPr>
        <w:pStyle w:val="ListParagraph"/>
        <w:ind w:left="1080"/>
        <w:rPr>
          <w:rFonts w:ascii="Arial" w:hAnsi="Arial" w:cs="Arial"/>
          <w:noProof/>
          <w:lang w:val="es-ES_tradnl" w:eastAsia="it-IT"/>
        </w:rPr>
      </w:pPr>
    </w:p>
    <w:p w:rsidR="005456AE" w:rsidRDefault="005456AE" w:rsidP="00921948">
      <w:pPr>
        <w:pStyle w:val="ListParagraph"/>
        <w:numPr>
          <w:ilvl w:val="0"/>
          <w:numId w:val="6"/>
        </w:numPr>
        <w:rPr>
          <w:rFonts w:ascii="Arial" w:hAnsi="Arial" w:cs="Arial"/>
          <w:noProof/>
          <w:lang w:eastAsia="it-IT"/>
        </w:rPr>
      </w:pPr>
      <w:r w:rsidRPr="00921948">
        <w:rPr>
          <w:rFonts w:ascii="Arial" w:hAnsi="Arial" w:cs="Arial"/>
          <w:noProof/>
          <w:lang w:eastAsia="it-IT"/>
        </w:rPr>
        <w:t>Juan del Monte era:</w:t>
      </w:r>
    </w:p>
    <w:p w:rsidR="005D647F" w:rsidRPr="00921948" w:rsidRDefault="005D647F" w:rsidP="005D647F">
      <w:pPr>
        <w:pStyle w:val="ListParagraph"/>
        <w:ind w:left="1080"/>
        <w:rPr>
          <w:rFonts w:ascii="Arial" w:hAnsi="Arial" w:cs="Arial"/>
          <w:noProof/>
          <w:lang w:eastAsia="it-IT"/>
        </w:rPr>
      </w:pPr>
    </w:p>
    <w:p w:rsidR="005456AE" w:rsidRPr="00921948" w:rsidRDefault="005456AE" w:rsidP="005D647F">
      <w:pPr>
        <w:pStyle w:val="ListParagraph"/>
        <w:numPr>
          <w:ilvl w:val="0"/>
          <w:numId w:val="11"/>
        </w:numPr>
        <w:rPr>
          <w:rFonts w:ascii="Arial" w:hAnsi="Arial" w:cs="Arial"/>
          <w:noProof/>
          <w:lang w:eastAsia="it-IT"/>
        </w:rPr>
      </w:pPr>
      <w:r w:rsidRPr="00921948">
        <w:rPr>
          <w:rFonts w:ascii="Arial" w:hAnsi="Arial" w:cs="Arial"/>
          <w:noProof/>
          <w:lang w:eastAsia="it-IT"/>
        </w:rPr>
        <w:t>Un piloto</w:t>
      </w:r>
      <w:r w:rsidR="005D647F">
        <w:rPr>
          <w:rFonts w:ascii="Arial" w:hAnsi="Arial" w:cs="Arial"/>
          <w:noProof/>
          <w:lang w:eastAsia="it-IT"/>
        </w:rPr>
        <w:t>.</w:t>
      </w:r>
    </w:p>
    <w:p w:rsidR="005456AE" w:rsidRPr="00921948" w:rsidRDefault="005456AE" w:rsidP="005D647F">
      <w:pPr>
        <w:pStyle w:val="ListParagraph"/>
        <w:numPr>
          <w:ilvl w:val="0"/>
          <w:numId w:val="11"/>
        </w:numPr>
        <w:rPr>
          <w:rFonts w:ascii="Arial" w:hAnsi="Arial" w:cs="Arial"/>
          <w:noProof/>
          <w:lang w:eastAsia="it-IT"/>
        </w:rPr>
      </w:pPr>
      <w:r w:rsidRPr="00921948">
        <w:rPr>
          <w:rFonts w:ascii="Arial" w:hAnsi="Arial" w:cs="Arial"/>
          <w:noProof/>
          <w:lang w:eastAsia="it-IT"/>
        </w:rPr>
        <w:t>Un torero</w:t>
      </w:r>
      <w:r w:rsidR="005D647F">
        <w:rPr>
          <w:rFonts w:ascii="Arial" w:hAnsi="Arial" w:cs="Arial"/>
          <w:noProof/>
          <w:lang w:eastAsia="it-IT"/>
        </w:rPr>
        <w:t>.</w:t>
      </w:r>
    </w:p>
    <w:p w:rsidR="005456AE" w:rsidRPr="00921948" w:rsidRDefault="005456AE" w:rsidP="005D647F">
      <w:pPr>
        <w:pStyle w:val="ListParagraph"/>
        <w:numPr>
          <w:ilvl w:val="0"/>
          <w:numId w:val="11"/>
        </w:numPr>
        <w:rPr>
          <w:rFonts w:ascii="Arial" w:hAnsi="Arial" w:cs="Arial"/>
          <w:noProof/>
          <w:lang w:eastAsia="it-IT"/>
        </w:rPr>
      </w:pPr>
      <w:r w:rsidRPr="00921948">
        <w:rPr>
          <w:rFonts w:ascii="Arial" w:hAnsi="Arial" w:cs="Arial"/>
          <w:noProof/>
          <w:lang w:eastAsia="it-IT"/>
        </w:rPr>
        <w:t>Un político</w:t>
      </w:r>
      <w:r w:rsidR="005D647F">
        <w:rPr>
          <w:rFonts w:ascii="Arial" w:hAnsi="Arial" w:cs="Arial"/>
          <w:noProof/>
          <w:lang w:eastAsia="it-IT"/>
        </w:rPr>
        <w:t>.</w:t>
      </w:r>
    </w:p>
    <w:p w:rsidR="005456AE" w:rsidRPr="00921948" w:rsidRDefault="005456AE" w:rsidP="005456AE">
      <w:pPr>
        <w:pStyle w:val="ListParagraph"/>
        <w:rPr>
          <w:rFonts w:ascii="Arial" w:hAnsi="Arial" w:cs="Arial"/>
          <w:noProof/>
          <w:lang w:eastAsia="it-IT"/>
        </w:rPr>
      </w:pPr>
    </w:p>
    <w:p w:rsidR="005456AE" w:rsidRPr="008342D2" w:rsidRDefault="005456AE" w:rsidP="00921948">
      <w:pPr>
        <w:pStyle w:val="ListParagraph"/>
        <w:numPr>
          <w:ilvl w:val="0"/>
          <w:numId w:val="6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¿Qué plato típico español quiere cocinar la chica?</w:t>
      </w:r>
    </w:p>
    <w:p w:rsidR="005456AE" w:rsidRPr="008342D2" w:rsidRDefault="005456AE" w:rsidP="005456AE">
      <w:pPr>
        <w:pStyle w:val="ListParagraph"/>
        <w:rPr>
          <w:rFonts w:ascii="Arial" w:hAnsi="Arial" w:cs="Arial"/>
          <w:noProof/>
          <w:lang w:val="es-ES_tradnl" w:eastAsia="it-IT"/>
        </w:rPr>
      </w:pPr>
    </w:p>
    <w:p w:rsidR="005456AE" w:rsidRPr="00921948" w:rsidRDefault="005456AE" w:rsidP="005D647F">
      <w:pPr>
        <w:pStyle w:val="ListParagraph"/>
        <w:numPr>
          <w:ilvl w:val="0"/>
          <w:numId w:val="12"/>
        </w:numPr>
        <w:rPr>
          <w:rFonts w:ascii="Arial" w:hAnsi="Arial" w:cs="Arial"/>
          <w:noProof/>
          <w:lang w:eastAsia="it-IT"/>
        </w:rPr>
      </w:pPr>
      <w:r w:rsidRPr="00921948">
        <w:rPr>
          <w:rFonts w:ascii="Arial" w:hAnsi="Arial" w:cs="Arial"/>
          <w:noProof/>
          <w:lang w:eastAsia="it-IT"/>
        </w:rPr>
        <w:t>Tortilla de patatas</w:t>
      </w:r>
      <w:r w:rsidR="005D647F">
        <w:rPr>
          <w:rFonts w:ascii="Arial" w:hAnsi="Arial" w:cs="Arial"/>
          <w:noProof/>
          <w:lang w:eastAsia="it-IT"/>
        </w:rPr>
        <w:t>.</w:t>
      </w:r>
    </w:p>
    <w:p w:rsidR="005456AE" w:rsidRPr="00921948" w:rsidRDefault="005456AE" w:rsidP="005D647F">
      <w:pPr>
        <w:pStyle w:val="ListParagraph"/>
        <w:numPr>
          <w:ilvl w:val="0"/>
          <w:numId w:val="12"/>
        </w:numPr>
        <w:rPr>
          <w:rFonts w:ascii="Arial" w:hAnsi="Arial" w:cs="Arial"/>
          <w:noProof/>
          <w:lang w:eastAsia="it-IT"/>
        </w:rPr>
      </w:pPr>
      <w:r w:rsidRPr="00921948">
        <w:rPr>
          <w:rFonts w:ascii="Arial" w:hAnsi="Arial" w:cs="Arial"/>
          <w:noProof/>
          <w:lang w:eastAsia="it-IT"/>
        </w:rPr>
        <w:t>Paella</w:t>
      </w:r>
      <w:r w:rsidR="005D647F">
        <w:rPr>
          <w:rFonts w:ascii="Arial" w:hAnsi="Arial" w:cs="Arial"/>
          <w:noProof/>
          <w:lang w:eastAsia="it-IT"/>
        </w:rPr>
        <w:t>.</w:t>
      </w:r>
    </w:p>
    <w:p w:rsidR="005D647F" w:rsidRPr="005D647F" w:rsidRDefault="005456AE" w:rsidP="005D647F">
      <w:pPr>
        <w:pStyle w:val="ListParagraph"/>
        <w:numPr>
          <w:ilvl w:val="0"/>
          <w:numId w:val="12"/>
        </w:numPr>
        <w:rPr>
          <w:rFonts w:ascii="Arial" w:hAnsi="Arial" w:cs="Arial"/>
          <w:noProof/>
          <w:lang w:eastAsia="it-IT"/>
        </w:rPr>
      </w:pPr>
      <w:r w:rsidRPr="00921948">
        <w:rPr>
          <w:rFonts w:ascii="Arial" w:hAnsi="Arial" w:cs="Arial"/>
          <w:noProof/>
          <w:lang w:eastAsia="it-IT"/>
        </w:rPr>
        <w:t>Gazpacho</w:t>
      </w:r>
      <w:r w:rsidR="005D647F">
        <w:rPr>
          <w:rFonts w:ascii="Arial" w:hAnsi="Arial" w:cs="Arial"/>
          <w:noProof/>
          <w:lang w:eastAsia="it-IT"/>
        </w:rPr>
        <w:t>.</w:t>
      </w:r>
    </w:p>
    <w:p w:rsidR="001D76C9" w:rsidRPr="001D76C9" w:rsidRDefault="001D76C9" w:rsidP="001D76C9">
      <w:pPr>
        <w:rPr>
          <w:rFonts w:ascii="Arial" w:hAnsi="Arial" w:cs="Arial"/>
          <w:b/>
          <w:noProof/>
          <w:lang w:eastAsia="it-IT"/>
        </w:rPr>
      </w:pPr>
    </w:p>
    <w:p w:rsidR="005D647F" w:rsidRPr="00921948" w:rsidRDefault="005D647F" w:rsidP="005456AE">
      <w:pPr>
        <w:pStyle w:val="ListParagraph"/>
        <w:rPr>
          <w:rFonts w:ascii="Arial" w:hAnsi="Arial" w:cs="Arial"/>
          <w:b/>
          <w:noProof/>
          <w:lang w:eastAsia="it-IT"/>
        </w:rPr>
      </w:pPr>
    </w:p>
    <w:p w:rsidR="00F33145" w:rsidRPr="008342D2" w:rsidRDefault="005D43F6" w:rsidP="00921948">
      <w:pPr>
        <w:pStyle w:val="ListParagraph"/>
        <w:numPr>
          <w:ilvl w:val="0"/>
          <w:numId w:val="5"/>
        </w:numPr>
        <w:rPr>
          <w:rFonts w:ascii="Arial" w:hAnsi="Arial" w:cs="Arial"/>
          <w:b/>
          <w:noProof/>
          <w:lang w:val="es-ES_tradnl" w:eastAsia="it-IT"/>
        </w:rPr>
      </w:pPr>
      <w:r>
        <w:rPr>
          <w:rFonts w:ascii="Arial" w:hAnsi="Arial" w:cs="Arial"/>
          <w:b/>
          <w:noProof/>
          <w:lang w:val="es-ES_tradnl" w:eastAsia="it-IT"/>
        </w:rPr>
        <w:t xml:space="preserve">a. </w:t>
      </w:r>
      <w:r w:rsidR="00F33145" w:rsidRPr="008342D2">
        <w:rPr>
          <w:rFonts w:ascii="Arial" w:hAnsi="Arial" w:cs="Arial"/>
          <w:b/>
          <w:noProof/>
          <w:lang w:val="es-ES_tradnl" w:eastAsia="it-IT"/>
        </w:rPr>
        <w:t>Relaciona cada imagen con su palabra y definición:</w:t>
      </w:r>
    </w:p>
    <w:p w:rsidR="005D43F6" w:rsidRPr="008342D2" w:rsidRDefault="005D43F6">
      <w:pPr>
        <w:rPr>
          <w:rFonts w:ascii="Arial" w:hAnsi="Arial" w:cs="Arial"/>
          <w:noProof/>
          <w:lang w:val="es-ES_tradnl" w:eastAsia="it-IT"/>
        </w:rPr>
      </w:pPr>
    </w:p>
    <w:p w:rsidR="00F33145" w:rsidRPr="008342D2" w:rsidRDefault="00F33145" w:rsidP="005D43F6">
      <w:pPr>
        <w:pStyle w:val="ListParagraph"/>
        <w:numPr>
          <w:ilvl w:val="0"/>
          <w:numId w:val="16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Loncha de jamón: Trozo fino y plano de un embutido como por ejemplo de queso, de chorizo, de jamón…</w:t>
      </w:r>
    </w:p>
    <w:p w:rsidR="005D647F" w:rsidRPr="008342D2" w:rsidRDefault="005D647F" w:rsidP="005D647F">
      <w:pPr>
        <w:pStyle w:val="ListParagraph"/>
        <w:rPr>
          <w:rFonts w:ascii="Arial" w:hAnsi="Arial" w:cs="Arial"/>
          <w:noProof/>
          <w:lang w:val="es-ES_tradnl" w:eastAsia="it-IT"/>
        </w:rPr>
      </w:pPr>
    </w:p>
    <w:p w:rsidR="00F33145" w:rsidRPr="008342D2" w:rsidRDefault="00F33145" w:rsidP="005D43F6">
      <w:pPr>
        <w:pStyle w:val="ListParagraph"/>
        <w:numPr>
          <w:ilvl w:val="0"/>
          <w:numId w:val="16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Taberna: Bar rústico donde se sirve vino y se puede picar algo de comer.</w:t>
      </w:r>
    </w:p>
    <w:p w:rsidR="005D647F" w:rsidRPr="008342D2" w:rsidRDefault="005D647F" w:rsidP="005D647F">
      <w:pPr>
        <w:pStyle w:val="ListParagraph"/>
        <w:rPr>
          <w:rFonts w:ascii="Arial" w:hAnsi="Arial" w:cs="Arial"/>
          <w:noProof/>
          <w:lang w:val="es-ES_tradnl" w:eastAsia="it-IT"/>
        </w:rPr>
      </w:pPr>
    </w:p>
    <w:p w:rsidR="005D647F" w:rsidRPr="008342D2" w:rsidRDefault="005D647F" w:rsidP="005D647F">
      <w:pPr>
        <w:pStyle w:val="ListParagraph"/>
        <w:rPr>
          <w:rFonts w:ascii="Arial" w:hAnsi="Arial" w:cs="Arial"/>
          <w:noProof/>
          <w:lang w:val="es-ES_tradnl" w:eastAsia="it-IT"/>
        </w:rPr>
      </w:pPr>
    </w:p>
    <w:p w:rsidR="00F33145" w:rsidRPr="008342D2" w:rsidRDefault="00F33145" w:rsidP="005D43F6">
      <w:pPr>
        <w:pStyle w:val="ListParagraph"/>
        <w:numPr>
          <w:ilvl w:val="0"/>
          <w:numId w:val="16"/>
        </w:numPr>
        <w:rPr>
          <w:rFonts w:ascii="Arial" w:hAnsi="Arial" w:cs="Arial"/>
          <w:noProof/>
          <w:lang w:val="es-ES_tradnl" w:eastAsia="it-IT"/>
        </w:rPr>
      </w:pPr>
      <w:r w:rsidRPr="008342D2">
        <w:rPr>
          <w:rFonts w:ascii="Arial" w:hAnsi="Arial" w:cs="Arial"/>
          <w:noProof/>
          <w:lang w:val="es-ES_tradnl" w:eastAsia="it-IT"/>
        </w:rPr>
        <w:t>Copa de vino: Vaso de vino</w:t>
      </w:r>
    </w:p>
    <w:p w:rsidR="00F33145" w:rsidRPr="008342D2" w:rsidRDefault="00F33145">
      <w:pPr>
        <w:rPr>
          <w:rFonts w:ascii="Arial" w:hAnsi="Arial" w:cs="Arial"/>
          <w:noProof/>
          <w:lang w:val="es-ES_tradnl" w:eastAsia="it-IT"/>
        </w:rPr>
      </w:pPr>
    </w:p>
    <w:p w:rsidR="00F33145" w:rsidRPr="00921948" w:rsidRDefault="00F33145">
      <w:pPr>
        <w:rPr>
          <w:rFonts w:ascii="Arial" w:hAnsi="Arial" w:cs="Arial"/>
        </w:rPr>
      </w:pP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2391139" cy="1657350"/>
            <wp:effectExtent l="0" t="0" r="9525" b="0"/>
            <wp:docPr id="2" name="Picture 2" descr="http://tietarteve.com/wp-content/uploads/2012/04/HostalBarLaTaberna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ietarteve.com/wp-content/uploads/2012/04/HostalBarLaTaberna-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66" cy="16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661421" cy="819150"/>
            <wp:effectExtent l="0" t="0" r="0" b="0"/>
            <wp:docPr id="3" name="Picture 3" descr="http://extremiberico.com/ficheros/galeria/paginas/extrem-lonchas-jamon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tremiberico.com/ficheros/galeria/paginas/extrem-lonchas-jamon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66" cy="8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038225" cy="1038225"/>
            <wp:effectExtent l="0" t="0" r="9525" b="9525"/>
            <wp:docPr id="4" name="Picture 4" descr="http://royaldesign.com/products/46/4301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yaldesign.com/products/46/430130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48" w:rsidRDefault="00921948">
      <w:pPr>
        <w:rPr>
          <w:rFonts w:ascii="Arial" w:hAnsi="Arial" w:cs="Arial"/>
        </w:rPr>
      </w:pPr>
    </w:p>
    <w:p w:rsidR="00921948" w:rsidRDefault="00921948">
      <w:pPr>
        <w:rPr>
          <w:rFonts w:ascii="Arial" w:hAnsi="Arial" w:cs="Arial"/>
        </w:rPr>
      </w:pPr>
    </w:p>
    <w:p w:rsidR="00921948" w:rsidRDefault="00921948">
      <w:pPr>
        <w:rPr>
          <w:rFonts w:ascii="Arial" w:hAnsi="Arial" w:cs="Arial"/>
        </w:rPr>
      </w:pPr>
    </w:p>
    <w:p w:rsidR="00921948" w:rsidRPr="005D43F6" w:rsidRDefault="005D43F6" w:rsidP="005D43F6">
      <w:pPr>
        <w:ind w:left="360"/>
        <w:rPr>
          <w:rFonts w:ascii="Arial" w:hAnsi="Arial" w:cs="Arial"/>
          <w:lang w:val="es-ES_tradnl"/>
        </w:rPr>
      </w:pPr>
      <w:r w:rsidRPr="005D43F6">
        <w:rPr>
          <w:rFonts w:ascii="Arial" w:hAnsi="Arial" w:cs="Arial"/>
          <w:lang w:val="es-ES_tradnl"/>
        </w:rPr>
        <w:t xml:space="preserve">b.  </w:t>
      </w:r>
      <w:r w:rsidR="00921948" w:rsidRPr="005D43F6">
        <w:rPr>
          <w:rFonts w:ascii="Arial" w:hAnsi="Arial" w:cs="Arial"/>
          <w:lang w:val="es-ES_tradnl"/>
        </w:rPr>
        <w:t xml:space="preserve">Mira el vídeo sobre el origen de la palabra tapa y responde a las preguntas: </w:t>
      </w:r>
    </w:p>
    <w:p w:rsidR="00F33145" w:rsidRPr="008342D2" w:rsidRDefault="002D6AEA">
      <w:pPr>
        <w:rPr>
          <w:rFonts w:ascii="Arial" w:hAnsi="Arial" w:cs="Arial"/>
          <w:lang w:val="es-ES_tradnl"/>
        </w:rPr>
      </w:pPr>
      <w:hyperlink r:id="rId13" w:history="1">
        <w:r w:rsidR="00F33145" w:rsidRPr="008342D2">
          <w:rPr>
            <w:rStyle w:val="Hyperlink"/>
            <w:rFonts w:ascii="Arial" w:hAnsi="Arial" w:cs="Arial"/>
            <w:lang w:val="es-ES_tradnl"/>
          </w:rPr>
          <w:t>https://www.youtube.com/watch?v=jVSrwT3Eby0</w:t>
        </w:r>
      </w:hyperlink>
    </w:p>
    <w:p w:rsidR="00F33145" w:rsidRPr="008342D2" w:rsidRDefault="00F33145">
      <w:pPr>
        <w:rPr>
          <w:rFonts w:ascii="Arial" w:hAnsi="Arial" w:cs="Arial"/>
          <w:lang w:val="es-ES_tradnl"/>
        </w:rPr>
      </w:pPr>
    </w:p>
    <w:p w:rsidR="00F33145" w:rsidRPr="00921948" w:rsidRDefault="00F33145">
      <w:pPr>
        <w:rPr>
          <w:rFonts w:ascii="Arial" w:hAnsi="Arial" w:cs="Arial"/>
          <w:i/>
        </w:rPr>
      </w:pPr>
      <w:r w:rsidRPr="00921948">
        <w:rPr>
          <w:rFonts w:ascii="Arial" w:hAnsi="Arial" w:cs="Arial"/>
          <w:i/>
        </w:rPr>
        <w:t>¿Verdadero o falso?</w:t>
      </w:r>
    </w:p>
    <w:p w:rsidR="005D647F" w:rsidRPr="001D76C9" w:rsidRDefault="00F33145" w:rsidP="001D76C9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El rey Alfonso X El Sabio bebía mucho vino.</w:t>
      </w:r>
    </w:p>
    <w:p w:rsidR="005D647F" w:rsidRPr="001D76C9" w:rsidRDefault="00F33145" w:rsidP="001D76C9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El rey Alfonso X El Sabio tenía problemas de estómago.</w:t>
      </w:r>
    </w:p>
    <w:p w:rsidR="005D647F" w:rsidRPr="001D76C9" w:rsidRDefault="00F33145" w:rsidP="001D76C9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Comer un poquito cuando bebía ayudó al rey a resolver sus problemas.</w:t>
      </w:r>
    </w:p>
    <w:p w:rsidR="005D647F" w:rsidRPr="001D76C9" w:rsidRDefault="00F33145" w:rsidP="001D76C9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 xml:space="preserve">El rey Alfonso X hizo una ley para obligar a servir comida con las bebidas </w:t>
      </w:r>
      <w:r w:rsidR="001D76C9" w:rsidRPr="008342D2">
        <w:rPr>
          <w:rFonts w:ascii="Arial" w:hAnsi="Arial" w:cs="Arial"/>
          <w:lang w:val="es-ES_tradnl"/>
        </w:rPr>
        <w:t>alcohólicas</w:t>
      </w:r>
      <w:r w:rsidRPr="008342D2">
        <w:rPr>
          <w:rFonts w:ascii="Arial" w:hAnsi="Arial" w:cs="Arial"/>
          <w:lang w:val="es-ES_tradnl"/>
        </w:rPr>
        <w:t>.</w:t>
      </w:r>
    </w:p>
    <w:p w:rsidR="00F33145" w:rsidRPr="008342D2" w:rsidRDefault="00F33145" w:rsidP="001D76C9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Alfonso XIII se enfadó cuando el camarero cubrió su copa con una loncha de jamón.</w:t>
      </w:r>
    </w:p>
    <w:p w:rsidR="00F33145" w:rsidRPr="008342D2" w:rsidRDefault="00F33145">
      <w:pPr>
        <w:rPr>
          <w:rFonts w:ascii="Arial" w:hAnsi="Arial" w:cs="Arial"/>
          <w:lang w:val="es-ES_tradnl"/>
        </w:rPr>
      </w:pPr>
    </w:p>
    <w:p w:rsidR="00F33145" w:rsidRPr="008342D2" w:rsidRDefault="00F33145">
      <w:pPr>
        <w:rPr>
          <w:rFonts w:ascii="Arial" w:hAnsi="Arial" w:cs="Arial"/>
          <w:lang w:val="es-ES_tradnl"/>
        </w:rPr>
      </w:pPr>
    </w:p>
    <w:p w:rsidR="005D647F" w:rsidRDefault="005D647F">
      <w:pPr>
        <w:rPr>
          <w:rFonts w:ascii="Arial" w:hAnsi="Arial" w:cs="Arial"/>
          <w:lang w:val="es-ES_tradnl"/>
        </w:rPr>
      </w:pPr>
    </w:p>
    <w:p w:rsidR="001D76C9" w:rsidRDefault="001D76C9">
      <w:pPr>
        <w:rPr>
          <w:rFonts w:ascii="Arial" w:hAnsi="Arial" w:cs="Arial"/>
          <w:lang w:val="es-ES_tradnl"/>
        </w:rPr>
      </w:pPr>
    </w:p>
    <w:p w:rsidR="001D76C9" w:rsidRPr="008342D2" w:rsidRDefault="001D76C9">
      <w:pPr>
        <w:rPr>
          <w:rFonts w:ascii="Arial" w:hAnsi="Arial" w:cs="Arial"/>
          <w:lang w:val="es-ES_tradnl"/>
        </w:rPr>
      </w:pPr>
    </w:p>
    <w:p w:rsidR="0048651F" w:rsidRPr="005D43F6" w:rsidRDefault="005D43F6" w:rsidP="005D43F6">
      <w:pPr>
        <w:shd w:val="clear" w:color="auto" w:fill="FFFFFF"/>
        <w:spacing w:after="0" w:line="240" w:lineRule="auto"/>
        <w:ind w:left="360"/>
        <w:textAlignment w:val="baseline"/>
        <w:outlineLvl w:val="1"/>
        <w:rPr>
          <w:rFonts w:ascii="Arial" w:eastAsia="Times New Roman" w:hAnsi="Arial" w:cs="Arial"/>
          <w:b/>
          <w:bCs/>
          <w:lang w:val="es-ES_tradnl" w:eastAsia="it-IT"/>
        </w:rPr>
      </w:pPr>
      <w:r>
        <w:rPr>
          <w:rFonts w:ascii="Arial" w:eastAsia="Times New Roman" w:hAnsi="Arial" w:cs="Arial"/>
          <w:b/>
          <w:bCs/>
          <w:lang w:val="es-ES_tradnl" w:eastAsia="it-IT"/>
        </w:rPr>
        <w:lastRenderedPageBreak/>
        <w:t xml:space="preserve">3. </w:t>
      </w:r>
      <w:r w:rsidR="0048651F" w:rsidRPr="005D43F6">
        <w:rPr>
          <w:rFonts w:ascii="Arial" w:eastAsia="Times New Roman" w:hAnsi="Arial" w:cs="Arial"/>
          <w:b/>
          <w:bCs/>
          <w:lang w:val="es-ES_tradnl" w:eastAsia="it-IT"/>
        </w:rPr>
        <w:t xml:space="preserve">Lee el texto y responde a las preguntas: </w:t>
      </w: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val="es-ES_tradnl" w:eastAsia="it-IT"/>
        </w:rPr>
      </w:pPr>
    </w:p>
    <w:p w:rsidR="00665C10" w:rsidRPr="008342D2" w:rsidRDefault="00665C10" w:rsidP="00665C10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lang w:val="es-ES_tradnl" w:eastAsia="it-IT"/>
        </w:rPr>
      </w:pPr>
      <w:r w:rsidRPr="008342D2">
        <w:rPr>
          <w:rFonts w:ascii="Arial" w:eastAsia="Times New Roman" w:hAnsi="Arial" w:cs="Arial"/>
          <w:b/>
          <w:bCs/>
          <w:lang w:val="es-ES_tradnl" w:eastAsia="it-IT"/>
        </w:rPr>
        <w:t>La gastronomía andaluza es muy variada, con influencias de otras culturas como la romana y la árabe.</w:t>
      </w:r>
    </w:p>
    <w:p w:rsidR="00665C10" w:rsidRPr="008342D2" w:rsidRDefault="00665C10" w:rsidP="00665C10">
      <w:pPr>
        <w:pBdr>
          <w:bottom w:val="dotted" w:sz="6" w:space="8" w:color="423500"/>
        </w:pBdr>
        <w:shd w:val="clear" w:color="auto" w:fill="FFFFFF"/>
        <w:spacing w:after="75" w:line="240" w:lineRule="auto"/>
        <w:textAlignment w:val="baseline"/>
        <w:outlineLvl w:val="2"/>
        <w:rPr>
          <w:rFonts w:ascii="Arial" w:eastAsia="Times New Roman" w:hAnsi="Arial" w:cs="Arial"/>
          <w:b/>
          <w:bCs/>
          <w:lang w:val="es-ES_tradnl" w:eastAsia="it-IT"/>
        </w:rPr>
      </w:pPr>
      <w:r w:rsidRPr="008342D2">
        <w:rPr>
          <w:rFonts w:ascii="Arial" w:eastAsia="Times New Roman" w:hAnsi="Arial" w:cs="Arial"/>
          <w:b/>
          <w:bCs/>
          <w:lang w:val="es-ES_tradnl" w:eastAsia="it-IT"/>
        </w:rPr>
        <w:t>El arte de la cocina andaluza está en la preparación y en las combinaciones de ingredientes y especias; aunque independientemente de lo que se prepare, el aceite de oliva es la base en los mejores platos de la cocina andaluza.</w:t>
      </w:r>
    </w:p>
    <w:p w:rsidR="00665C10" w:rsidRPr="008342D2" w:rsidRDefault="00665C10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  <w:r w:rsidRPr="008342D2">
        <w:rPr>
          <w:rFonts w:ascii="Arial" w:eastAsia="Times New Roman" w:hAnsi="Arial" w:cs="Arial"/>
          <w:color w:val="000000"/>
          <w:lang w:val="es-ES_tradnl" w:eastAsia="it-IT"/>
        </w:rPr>
        <w:t xml:space="preserve">En la cocina andaluza hay ingredientes fundamentales como el aceite de oliva, los frutos secos, los pescados y las carnes. En la repostería se muestra gran influencia de la cocina andalusí, con el uso de almendras y miel. Son muy conocidos de esta región los dulces navideños: los mantecados, polvorones y alfajores. </w:t>
      </w:r>
    </w:p>
    <w:p w:rsidR="00665C10" w:rsidRPr="008342D2" w:rsidRDefault="001D76C9" w:rsidP="00665C1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  <w:r>
        <w:rPr>
          <w:rFonts w:ascii="Arial" w:eastAsia="Times New Roman" w:hAnsi="Arial" w:cs="Arial"/>
          <w:noProof/>
          <w:color w:val="000000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64770</wp:posOffset>
            </wp:positionV>
            <wp:extent cx="1238250" cy="828675"/>
            <wp:effectExtent l="38100" t="0" r="19050" b="257175"/>
            <wp:wrapTight wrapText="bothSides">
              <wp:wrapPolygon edited="0">
                <wp:start x="-332" y="0"/>
                <wp:lineTo x="-665" y="28303"/>
                <wp:lineTo x="21932" y="28303"/>
                <wp:lineTo x="21932" y="7945"/>
                <wp:lineTo x="21600" y="497"/>
                <wp:lineTo x="21600" y="0"/>
                <wp:lineTo x="-332" y="0"/>
              </wp:wrapPolygon>
            </wp:wrapTight>
            <wp:docPr id="22" name="Picture 22" descr="http://www.panaderialasdelicias.com/img/alfajores-maiz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anaderialasdelicias.com/img/alfajores-maize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8651F" w:rsidRPr="008342D2" w:rsidRDefault="0029154A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  <w:r>
        <w:rPr>
          <w:rFonts w:ascii="Arial" w:eastAsia="Times New Roman" w:hAnsi="Arial" w:cs="Arial"/>
          <w:noProof/>
          <w:color w:val="000000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94615</wp:posOffset>
            </wp:positionV>
            <wp:extent cx="1085850" cy="819150"/>
            <wp:effectExtent l="38100" t="0" r="19050" b="228600"/>
            <wp:wrapTight wrapText="bothSides">
              <wp:wrapPolygon edited="0">
                <wp:start x="-379" y="0"/>
                <wp:lineTo x="-758" y="27628"/>
                <wp:lineTo x="21979" y="27628"/>
                <wp:lineTo x="21979" y="8037"/>
                <wp:lineTo x="21600" y="502"/>
                <wp:lineTo x="21600" y="0"/>
                <wp:lineTo x="-379" y="0"/>
              </wp:wrapPolygon>
            </wp:wrapTight>
            <wp:docPr id="21" name="Picture 21" descr="https://upload.wikimedia.org/wikipedia/commons/thumb/c/c4/Polvor%C3%B3n_de_Tordesillas_(Valladolid,_Castilla_y_Le%C3%B3n,_Espa%C3%B1a).JPG/266px-Polvor%C3%B3n_de_Tordesillas_(Valladolid,_Castilla_y_Le%C3%B3n,_Espa%C3%B1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pload.wikimedia.org/wikipedia/commons/thumb/c/c4/Polvor%C3%B3n_de_Tordesillas_(Valladolid,_Castilla_y_Le%C3%B3n,_Espa%C3%B1a).JPG/266px-Polvor%C3%B3n_de_Tordesillas_(Valladolid,_Castilla_y_Le%C3%B3n,_Espa%C3%B1a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9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2195830</wp:posOffset>
            </wp:positionV>
            <wp:extent cx="1352550" cy="904875"/>
            <wp:effectExtent l="38100" t="0" r="19050" b="276225"/>
            <wp:wrapSquare wrapText="bothSides"/>
            <wp:docPr id="20" name="Picture 20" descr="http://4.bp.blogspot.com/-qSQv1_BwZD4/T2g9GOZU6JI/AAAAAAAAA98/jBNlsKUXexM/s1600/mantecad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qSQv1_BwZD4/T2g9GOZU6JI/AAAAAAAAA98/jBNlsKUXexM/s1600/mantecados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4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665C10" w:rsidRPr="008342D2" w:rsidRDefault="00665C10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  <w:r w:rsidRPr="008342D2">
        <w:rPr>
          <w:rFonts w:ascii="Arial" w:eastAsia="Times New Roman" w:hAnsi="Arial" w:cs="Arial"/>
          <w:color w:val="000000"/>
          <w:lang w:val="es-ES_tradnl" w:eastAsia="it-IT"/>
        </w:rPr>
        <w:t>En Andalucía existen diferentes estilos de cocina la del mar y la cocina serrana o del interior. Los potajes de legumbres y verduras y los guisos de caza, junto a las formas de preparar el pescado configuran la esencia de esta cocina.</w:t>
      </w:r>
    </w:p>
    <w:p w:rsidR="0048651F" w:rsidRPr="008342D2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100330</wp:posOffset>
            </wp:positionV>
            <wp:extent cx="1343025" cy="920115"/>
            <wp:effectExtent l="38100" t="0" r="28575" b="260985"/>
            <wp:wrapTight wrapText="bothSides">
              <wp:wrapPolygon edited="0">
                <wp:start x="0" y="0"/>
                <wp:lineTo x="-613" y="27727"/>
                <wp:lineTo x="22060" y="27727"/>
                <wp:lineTo x="22060" y="26832"/>
                <wp:lineTo x="21753" y="22360"/>
                <wp:lineTo x="21447" y="21466"/>
                <wp:lineTo x="21753" y="21466"/>
                <wp:lineTo x="22060" y="16547"/>
                <wp:lineTo x="22060" y="7155"/>
                <wp:lineTo x="21753" y="447"/>
                <wp:lineTo x="21753" y="0"/>
                <wp:lineTo x="0" y="0"/>
              </wp:wrapPolygon>
            </wp:wrapTight>
            <wp:docPr id="24" name="Picture 24" descr="http://www.recetasderechupete.com/wp-content/uploads/2011/09/guiso_conejo_cerv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recetasderechupete.com/wp-content/uploads/2011/09/guiso_conejo_cervez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20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8651F" w:rsidRPr="00665C10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942975" cy="825103"/>
            <wp:effectExtent l="38100" t="0" r="28575" b="222647"/>
            <wp:docPr id="23" name="Picture 23" descr="http://static1.saborgourmet.com/wp-content/uploads/potaje_garbanz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1.saborgourmet.com/wp-content/uploads/potaje_garbanz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21" cy="8260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651F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it-IT"/>
        </w:rPr>
      </w:pPr>
    </w:p>
    <w:p w:rsidR="0048651F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it-IT"/>
        </w:rPr>
      </w:pPr>
    </w:p>
    <w:p w:rsidR="00665C10" w:rsidRPr="008342D2" w:rsidRDefault="00665C10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  <w:r w:rsidRPr="008342D2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es-ES_tradnl" w:eastAsia="it-IT"/>
        </w:rPr>
        <w:t>El plato andaluz más universal por su valor alimenticio y su fácil preparación es el gazpacho</w:t>
      </w:r>
      <w:r w:rsidRPr="008342D2">
        <w:rPr>
          <w:rFonts w:ascii="Arial" w:eastAsia="Times New Roman" w:hAnsi="Arial" w:cs="Arial"/>
          <w:color w:val="000000"/>
          <w:lang w:val="es-ES_tradnl" w:eastAsia="it-IT"/>
        </w:rPr>
        <w:t>, sopa fría a base de tomate, pepino, pimiento, ajo, aceite y vinagre, aunque existen otras muchas variaciones que omiten o añaden ingredientes como son el salmorejo, la porra</w:t>
      </w:r>
      <w:r w:rsidR="0048651F">
        <w:rPr>
          <w:rStyle w:val="FootnoteReference"/>
          <w:rFonts w:ascii="Arial" w:eastAsia="Times New Roman" w:hAnsi="Arial" w:cs="Arial"/>
          <w:color w:val="000000"/>
          <w:lang w:eastAsia="it-IT"/>
        </w:rPr>
        <w:footnoteReference w:id="1"/>
      </w:r>
      <w:r w:rsidRPr="008342D2">
        <w:rPr>
          <w:rFonts w:ascii="Arial" w:eastAsia="Times New Roman" w:hAnsi="Arial" w:cs="Arial"/>
          <w:color w:val="000000"/>
          <w:lang w:val="es-ES_tradnl" w:eastAsia="it-IT"/>
        </w:rPr>
        <w:t xml:space="preserve"> y el </w:t>
      </w:r>
      <w:proofErr w:type="spellStart"/>
      <w:r w:rsidRPr="008342D2">
        <w:rPr>
          <w:rFonts w:ascii="Arial" w:eastAsia="Times New Roman" w:hAnsi="Arial" w:cs="Arial"/>
          <w:color w:val="000000"/>
          <w:lang w:val="es-ES_tradnl" w:eastAsia="it-IT"/>
        </w:rPr>
        <w:t>ajoblanco</w:t>
      </w:r>
      <w:proofErr w:type="spellEnd"/>
      <w:r w:rsidR="0048651F">
        <w:rPr>
          <w:rStyle w:val="FootnoteReference"/>
          <w:rFonts w:ascii="Arial" w:eastAsia="Times New Roman" w:hAnsi="Arial" w:cs="Arial"/>
          <w:color w:val="000000"/>
          <w:lang w:eastAsia="it-IT"/>
        </w:rPr>
        <w:footnoteReference w:id="2"/>
      </w:r>
      <w:r w:rsidRPr="008342D2">
        <w:rPr>
          <w:rFonts w:ascii="Arial" w:eastAsia="Times New Roman" w:hAnsi="Arial" w:cs="Arial"/>
          <w:color w:val="000000"/>
          <w:lang w:val="es-ES_tradnl" w:eastAsia="it-IT"/>
        </w:rPr>
        <w:t>.</w:t>
      </w:r>
    </w:p>
    <w:p w:rsidR="00665C10" w:rsidRPr="008342D2" w:rsidRDefault="00665C10" w:rsidP="00665C1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</w:p>
    <w:p w:rsidR="00665C10" w:rsidRPr="008342D2" w:rsidRDefault="00665C10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s-ES_tradnl" w:eastAsia="it-IT"/>
        </w:rPr>
      </w:pPr>
      <w:r w:rsidRPr="008342D2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es-ES_tradnl" w:eastAsia="it-IT"/>
        </w:rPr>
        <w:t xml:space="preserve">El tapeo es </w:t>
      </w:r>
      <w:r w:rsidRPr="008342D2">
        <w:rPr>
          <w:rFonts w:ascii="Arial" w:eastAsia="Times New Roman" w:hAnsi="Arial" w:cs="Arial"/>
          <w:color w:val="000000"/>
          <w:lang w:val="es-ES_tradnl" w:eastAsia="it-IT"/>
        </w:rPr>
        <w:t>una rica costumbre con la que se puede disfrutar tanto de sabores del mar como de la tierra. </w:t>
      </w:r>
      <w:proofErr w:type="spellStart"/>
      <w:r w:rsidRPr="008342D2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es-ES_tradnl" w:eastAsia="it-IT"/>
        </w:rPr>
        <w:t>Pescaíto</w:t>
      </w:r>
      <w:proofErr w:type="spellEnd"/>
      <w:r w:rsidRPr="008342D2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val="es-ES_tradnl" w:eastAsia="it-IT"/>
        </w:rPr>
        <w:t xml:space="preserve"> frito, tortitas de camarones, gambas, langostinos, etc</w:t>
      </w:r>
      <w:r w:rsidRPr="008342D2">
        <w:rPr>
          <w:rFonts w:ascii="Arial" w:eastAsia="Times New Roman" w:hAnsi="Arial" w:cs="Arial"/>
          <w:color w:val="000000"/>
          <w:lang w:val="es-ES_tradnl" w:eastAsia="it-IT"/>
        </w:rPr>
        <w:t>. Los guisos de la cocina mediterránea como la olla gitana</w:t>
      </w:r>
      <w:r w:rsidR="0048651F">
        <w:rPr>
          <w:rStyle w:val="FootnoteReference"/>
          <w:rFonts w:ascii="Arial" w:eastAsia="Times New Roman" w:hAnsi="Arial" w:cs="Arial"/>
          <w:color w:val="000000"/>
          <w:lang w:eastAsia="it-IT"/>
        </w:rPr>
        <w:footnoteReference w:id="3"/>
      </w:r>
      <w:r w:rsidRPr="008342D2">
        <w:rPr>
          <w:rFonts w:ascii="Arial" w:eastAsia="Times New Roman" w:hAnsi="Arial" w:cs="Arial"/>
          <w:color w:val="000000"/>
          <w:lang w:val="es-ES_tradnl" w:eastAsia="it-IT"/>
        </w:rPr>
        <w:t>, guisos de berza, caldereta de cordero y rabo de toro entre otros.</w:t>
      </w:r>
    </w:p>
    <w:p w:rsidR="0048651F" w:rsidRPr="00665C10" w:rsidRDefault="0048651F" w:rsidP="00665C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1243013" cy="828675"/>
            <wp:effectExtent l="38100" t="0" r="14287" b="257175"/>
            <wp:docPr id="25" name="Picture 25" descr="http://blog.vimehotels.com/wp-content/articulos/2014/03/fritura-malague%C3%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log.vimehotels.com/wp-content/articulos/2014/03/fritura-malague%C3%B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13" cy="828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003301" cy="752475"/>
            <wp:effectExtent l="171450" t="133350" r="368299" b="314325"/>
            <wp:docPr id="26" name="Picture 26" descr="http://i85.photobucket.com/albums/k80/aoeiras/DSC0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85.photobucket.com/albums/k80/aoeiras/DSC06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83" cy="753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092199" cy="819150"/>
            <wp:effectExtent l="38100" t="0" r="12701" b="228600"/>
            <wp:docPr id="27" name="Picture 27" descr="http://www.1000recetas.com/alimentos%20y%20propiedades/fotos%20recetas/alimentos/gam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1000recetas.com/alimentos%20y%20propiedades/fotos%20recetas/alimentos/gamb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14" cy="8198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65C10" w:rsidRPr="008342D2" w:rsidRDefault="00665C10" w:rsidP="00665C10">
      <w:pPr>
        <w:rPr>
          <w:rFonts w:ascii="Arial" w:hAnsi="Arial" w:cs="Arial"/>
          <w:sz w:val="16"/>
          <w:szCs w:val="16"/>
          <w:lang w:val="es-ES_tradnl"/>
        </w:rPr>
      </w:pPr>
      <w:r w:rsidRPr="008342D2">
        <w:rPr>
          <w:rFonts w:ascii="Arial" w:hAnsi="Arial" w:cs="Arial"/>
          <w:sz w:val="16"/>
          <w:szCs w:val="16"/>
          <w:lang w:val="es-ES_tradnl"/>
        </w:rPr>
        <w:t>Texto adaptado de:</w:t>
      </w:r>
      <w:r w:rsidRPr="008342D2">
        <w:rPr>
          <w:sz w:val="16"/>
          <w:szCs w:val="16"/>
          <w:lang w:val="es-ES_tradnl"/>
        </w:rPr>
        <w:t xml:space="preserve"> </w:t>
      </w:r>
      <w:hyperlink r:id="rId22" w:history="1">
        <w:r w:rsidRPr="008342D2">
          <w:rPr>
            <w:rStyle w:val="Hyperlink"/>
            <w:rFonts w:ascii="Arial" w:hAnsi="Arial" w:cs="Arial"/>
            <w:sz w:val="16"/>
            <w:szCs w:val="16"/>
            <w:lang w:val="es-ES_tradnl"/>
          </w:rPr>
          <w:t>http://www.arecetas.com/gastronomia-espana-andalucia.html</w:t>
        </w:r>
      </w:hyperlink>
      <w:r w:rsidRPr="008342D2">
        <w:rPr>
          <w:rFonts w:ascii="Arial" w:hAnsi="Arial" w:cs="Arial"/>
          <w:sz w:val="16"/>
          <w:szCs w:val="16"/>
          <w:lang w:val="es-ES_tradnl"/>
        </w:rPr>
        <w:t xml:space="preserve"> </w:t>
      </w:r>
    </w:p>
    <w:p w:rsidR="00AB0509" w:rsidRPr="001D76C9" w:rsidRDefault="00AB0509" w:rsidP="00665C10">
      <w:pPr>
        <w:rPr>
          <w:rFonts w:ascii="Arial" w:hAnsi="Arial" w:cs="Arial"/>
          <w:b/>
          <w:lang w:val="es-ES_tradnl"/>
        </w:rPr>
      </w:pPr>
    </w:p>
    <w:p w:rsidR="00AB0509" w:rsidRPr="001D76C9" w:rsidRDefault="001D76C9" w:rsidP="00665C10">
      <w:pPr>
        <w:rPr>
          <w:rFonts w:ascii="Arial" w:hAnsi="Arial" w:cs="Arial"/>
          <w:b/>
          <w:lang w:val="es-ES_tradnl"/>
        </w:rPr>
      </w:pPr>
      <w:r w:rsidRPr="001D76C9">
        <w:rPr>
          <w:rFonts w:ascii="Arial" w:hAnsi="Arial" w:cs="Arial"/>
          <w:b/>
          <w:lang w:val="es-ES_tradnl"/>
        </w:rPr>
        <w:lastRenderedPageBreak/>
        <w:t>Comprensión</w:t>
      </w:r>
    </w:p>
    <w:p w:rsidR="00AB0509" w:rsidRPr="008342D2" w:rsidRDefault="00AB0509" w:rsidP="00665C10">
      <w:pPr>
        <w:rPr>
          <w:rFonts w:ascii="Arial" w:hAnsi="Arial" w:cs="Arial"/>
          <w:sz w:val="16"/>
          <w:szCs w:val="16"/>
          <w:lang w:val="es-ES_tradnl"/>
        </w:rPr>
      </w:pPr>
    </w:p>
    <w:p w:rsidR="00AB0509" w:rsidRPr="001D76C9" w:rsidRDefault="00AB0509" w:rsidP="001D76C9">
      <w:pPr>
        <w:pStyle w:val="ListParagraph"/>
        <w:numPr>
          <w:ilvl w:val="0"/>
          <w:numId w:val="13"/>
        </w:numPr>
        <w:spacing w:line="72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¿Qué otras culturas influyen la gastronomía andaluza?</w:t>
      </w:r>
    </w:p>
    <w:p w:rsidR="00AB0509" w:rsidRPr="001D76C9" w:rsidRDefault="00AB0509" w:rsidP="001D76C9">
      <w:pPr>
        <w:pStyle w:val="ListParagraph"/>
        <w:numPr>
          <w:ilvl w:val="0"/>
          <w:numId w:val="13"/>
        </w:numPr>
        <w:spacing w:line="72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¿Qué ingrediente es la base de la cocina andaluza?</w:t>
      </w:r>
    </w:p>
    <w:p w:rsidR="00AB0509" w:rsidRPr="001D76C9" w:rsidRDefault="00AB0509" w:rsidP="001D76C9">
      <w:pPr>
        <w:pStyle w:val="ListParagraph"/>
        <w:numPr>
          <w:ilvl w:val="0"/>
          <w:numId w:val="13"/>
        </w:numPr>
        <w:spacing w:line="72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¿Qué ingredientes representan la influencia andalusí?</w:t>
      </w:r>
    </w:p>
    <w:p w:rsidR="00AB0509" w:rsidRPr="001D76C9" w:rsidRDefault="00AB0509" w:rsidP="001D76C9">
      <w:pPr>
        <w:pStyle w:val="ListParagraph"/>
        <w:numPr>
          <w:ilvl w:val="0"/>
          <w:numId w:val="13"/>
        </w:numPr>
        <w:spacing w:line="72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Cita algún dulce de Navidad.</w:t>
      </w:r>
    </w:p>
    <w:p w:rsidR="00AB0509" w:rsidRPr="008342D2" w:rsidRDefault="00AB0509" w:rsidP="001D76C9">
      <w:pPr>
        <w:pStyle w:val="ListParagraph"/>
        <w:numPr>
          <w:ilvl w:val="0"/>
          <w:numId w:val="13"/>
        </w:numPr>
        <w:spacing w:line="720" w:lineRule="auto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¿Cuál es el plato andaluz más conocido?</w:t>
      </w:r>
    </w:p>
    <w:p w:rsidR="00AB0509" w:rsidRPr="008342D2" w:rsidRDefault="00AB0509" w:rsidP="00AB0509">
      <w:pPr>
        <w:pStyle w:val="ListParagraph"/>
        <w:rPr>
          <w:rFonts w:ascii="Arial" w:hAnsi="Arial" w:cs="Arial"/>
          <w:lang w:val="es-ES_tradnl"/>
        </w:rPr>
      </w:pPr>
    </w:p>
    <w:p w:rsidR="00921948" w:rsidRPr="008342D2" w:rsidRDefault="00921948">
      <w:pPr>
        <w:rPr>
          <w:rFonts w:ascii="Arial" w:hAnsi="Arial" w:cs="Arial"/>
          <w:lang w:val="es-ES_tradnl"/>
        </w:rPr>
      </w:pPr>
    </w:p>
    <w:p w:rsidR="00921948" w:rsidRPr="008342D2" w:rsidRDefault="005D43F6" w:rsidP="005D43F6">
      <w:pPr>
        <w:pStyle w:val="ListParagrap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4. </w:t>
      </w:r>
      <w:r w:rsidR="00921948" w:rsidRPr="008342D2">
        <w:rPr>
          <w:rFonts w:ascii="Arial" w:hAnsi="Arial" w:cs="Arial"/>
          <w:b/>
          <w:lang w:val="es-ES_tradnl"/>
        </w:rPr>
        <w:t>Ahora mira el vídeo:</w:t>
      </w:r>
      <w:r w:rsidR="00921948" w:rsidRPr="008342D2">
        <w:rPr>
          <w:rFonts w:ascii="Arial" w:hAnsi="Arial" w:cs="Arial"/>
          <w:lang w:val="es-ES_tradnl"/>
        </w:rPr>
        <w:t xml:space="preserve"> </w:t>
      </w:r>
      <w:hyperlink r:id="rId23" w:history="1">
        <w:r w:rsidR="00921948" w:rsidRPr="008342D2">
          <w:rPr>
            <w:rStyle w:val="Hyperlink"/>
            <w:rFonts w:ascii="Arial" w:hAnsi="Arial" w:cs="Arial"/>
            <w:lang w:val="es-ES_tradnl"/>
          </w:rPr>
          <w:t>https://www.youtube.com/watch?v=qlPbLc0aaoY</w:t>
        </w:r>
      </w:hyperlink>
      <w:r w:rsidR="00921948" w:rsidRPr="008342D2">
        <w:rPr>
          <w:rFonts w:ascii="Arial" w:hAnsi="Arial" w:cs="Arial"/>
          <w:lang w:val="es-ES_tradnl"/>
        </w:rPr>
        <w:t xml:space="preserve"> </w:t>
      </w:r>
    </w:p>
    <w:p w:rsidR="001D76C9" w:rsidRDefault="00921948" w:rsidP="001D76C9">
      <w:pPr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 xml:space="preserve"> </w:t>
      </w:r>
      <w:r w:rsidR="001D76C9">
        <w:rPr>
          <w:rFonts w:ascii="Arial" w:hAnsi="Arial" w:cs="Arial"/>
          <w:lang w:val="es-ES_tradnl"/>
        </w:rPr>
        <w:tab/>
      </w:r>
    </w:p>
    <w:p w:rsidR="001D76C9" w:rsidRDefault="001D76C9" w:rsidP="001D76C9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Pero antes…Vamos a repasar l</w:t>
      </w:r>
      <w:r w:rsidRPr="008342D2">
        <w:rPr>
          <w:rFonts w:ascii="Arial" w:hAnsi="Arial" w:cs="Arial"/>
          <w:lang w:val="es-ES_tradnl"/>
        </w:rPr>
        <w:t>os verbos de la cocina</w:t>
      </w:r>
      <w:r>
        <w:rPr>
          <w:rFonts w:ascii="Arial" w:hAnsi="Arial" w:cs="Arial"/>
          <w:lang w:val="es-ES_tradnl"/>
        </w:rPr>
        <w:t>. Intenta relacionar cada verbo con una imagen</w:t>
      </w:r>
      <w:r w:rsidRPr="008342D2">
        <w:rPr>
          <w:rFonts w:ascii="Arial" w:hAnsi="Arial" w:cs="Arial"/>
          <w:lang w:val="es-ES_tradnl"/>
        </w:rPr>
        <w:t>:</w:t>
      </w:r>
    </w:p>
    <w:p w:rsidR="001D76C9" w:rsidRDefault="001D76C9" w:rsidP="001D76C9">
      <w:pPr>
        <w:rPr>
          <w:rFonts w:ascii="Arial" w:hAnsi="Arial" w:cs="Arial"/>
          <w:lang w:val="es-ES_tradnl"/>
        </w:rPr>
      </w:pPr>
    </w:p>
    <w:p w:rsidR="001D76C9" w:rsidRPr="008342D2" w:rsidRDefault="001D76C9" w:rsidP="001D76C9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Mezclar, aliñar, hornear, cortar, pelar, añadir, probar</w:t>
      </w:r>
    </w:p>
    <w:p w:rsidR="001D76C9" w:rsidRPr="008342D2" w:rsidRDefault="001D76C9" w:rsidP="001D76C9">
      <w:pPr>
        <w:rPr>
          <w:rFonts w:ascii="Arial" w:hAnsi="Arial" w:cs="Arial"/>
          <w:lang w:val="es-ES_tradnl"/>
        </w:rPr>
      </w:pPr>
    </w:p>
    <w:p w:rsidR="001D76C9" w:rsidRDefault="001D76C9" w:rsidP="001D76C9">
      <w:pPr>
        <w:rPr>
          <w:rFonts w:ascii="Arial" w:hAnsi="Arial" w:cs="Arial"/>
        </w:rPr>
      </w:pPr>
      <w:r>
        <w:rPr>
          <w:noProof/>
          <w:lang w:eastAsia="it-IT"/>
        </w:rPr>
        <w:drawing>
          <wp:inline distT="0" distB="0" distL="0" distR="0">
            <wp:extent cx="1427370" cy="952500"/>
            <wp:effectExtent l="19050" t="0" r="1380" b="0"/>
            <wp:docPr id="1" name="Picture 28" descr="http://www.ciudadcorazon.net/v2x/images/cc/vida_estilo/comida_bebida/cocina_saludab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iudadcorazon.net/v2x/images/cc/vida_estilo/comida_bebida/cocina_saludable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39" cy="9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257300" cy="812347"/>
            <wp:effectExtent l="19050" t="0" r="0" b="0"/>
            <wp:docPr id="14" name="Picture 29" descr="http://g.cdn.ecn.cl/cocina/files/2014/04/pelar-manzana-308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.cdn.ecn.cl/cocina/files/2014/04/pelar-manzana-308x1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79" cy="8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504950" cy="902970"/>
            <wp:effectExtent l="19050" t="0" r="0" b="0"/>
            <wp:docPr id="15" name="Picture 30" descr="http://erikatipoweb.com/wp-content/uploads/2013/06/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erikatipoweb.com/wp-content/uploads/2013/06/03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658386" cy="1104900"/>
            <wp:effectExtent l="0" t="0" r="0" b="0"/>
            <wp:docPr id="16" name="Picture 31" descr="http://www.relacionesgastronomicas.com/wp-content/gallery/cruells-caldereta/10-anadir-to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relacionesgastronomicas.com/wp-content/gallery/cruells-caldereta/10-anadir-tomat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80" cy="11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474677" cy="1038225"/>
            <wp:effectExtent l="19050" t="0" r="0" b="0"/>
            <wp:docPr id="17" name="Picture 32" descr="http://www.cocinoyalgomas.es/wp-content/uploads/2012/05/5418498851_9d4cb59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ocinoyalgomas.es/wp-content/uploads/2012/05/5418498851_9d4cb59a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02" cy="10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452269" cy="1085850"/>
            <wp:effectExtent l="19050" t="0" r="0" b="0"/>
            <wp:docPr id="18" name="Picture 33" descr="http://www.hola.com/imagenes/cocina/escuela/2015032514513/arte/alinar/ensaladas/0-313-406/aceite_ensalada_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hola.com/imagenes/cocina/escuela/2015032514513/arte/alinar/ensaladas/0-313-406/aceite_ensalada_-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22" cy="10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533525" cy="1113381"/>
            <wp:effectExtent l="19050" t="0" r="9525" b="0"/>
            <wp:docPr id="19" name="Picture 34" descr="http://fotos.eluniversal.com.mx/web_img/fotogaleria/bispas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otos.eluniversal.com.mx/web_img/fotogaleria/bispaso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08" cy="11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48" w:rsidRPr="008342D2" w:rsidRDefault="00921948" w:rsidP="001D76C9">
      <w:pPr>
        <w:tabs>
          <w:tab w:val="left" w:pos="1455"/>
        </w:tabs>
        <w:rPr>
          <w:rFonts w:ascii="Arial" w:hAnsi="Arial" w:cs="Arial"/>
          <w:lang w:val="es-ES_tradnl"/>
        </w:rPr>
      </w:pPr>
    </w:p>
    <w:p w:rsidR="00921948" w:rsidRDefault="00921948">
      <w:pPr>
        <w:rPr>
          <w:rFonts w:ascii="Arial" w:hAnsi="Arial" w:cs="Arial"/>
          <w:lang w:val="es-ES_tradnl"/>
        </w:rPr>
      </w:pPr>
    </w:p>
    <w:p w:rsidR="005D43F6" w:rsidRDefault="005D43F6">
      <w:pPr>
        <w:rPr>
          <w:rFonts w:ascii="Arial" w:hAnsi="Arial" w:cs="Arial"/>
          <w:lang w:val="es-ES_tradnl"/>
        </w:rPr>
      </w:pPr>
    </w:p>
    <w:p w:rsidR="001D76C9" w:rsidRDefault="001D76C9">
      <w:pPr>
        <w:rPr>
          <w:rFonts w:ascii="Arial" w:hAnsi="Arial" w:cs="Arial"/>
          <w:lang w:val="es-ES_tradnl"/>
        </w:rPr>
      </w:pPr>
    </w:p>
    <w:p w:rsidR="001D76C9" w:rsidRDefault="001D76C9">
      <w:pPr>
        <w:rPr>
          <w:rFonts w:ascii="Arial" w:hAnsi="Arial" w:cs="Arial"/>
          <w:lang w:val="es-ES_tradnl"/>
        </w:rPr>
      </w:pPr>
    </w:p>
    <w:p w:rsidR="001D76C9" w:rsidRPr="008342D2" w:rsidRDefault="001D76C9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lastRenderedPageBreak/>
        <w:t xml:space="preserve">Primer visionado: </w:t>
      </w:r>
    </w:p>
    <w:p w:rsidR="00921948" w:rsidRPr="008342D2" w:rsidRDefault="00921948" w:rsidP="005D647F">
      <w:pPr>
        <w:pStyle w:val="ListParagraph"/>
        <w:numPr>
          <w:ilvl w:val="0"/>
          <w:numId w:val="8"/>
        </w:numPr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¿Cuáles son los ingredientes necesarios para hacer un gazpacho? Escribe el nombre debajo de cada imagen.</w:t>
      </w:r>
    </w:p>
    <w:p w:rsidR="00921948" w:rsidRPr="008342D2" w:rsidRDefault="00921948" w:rsidP="00921948">
      <w:pPr>
        <w:rPr>
          <w:rFonts w:ascii="Arial" w:hAnsi="Arial" w:cs="Arial"/>
          <w:lang w:val="es-ES_tradnl"/>
        </w:rPr>
      </w:pP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952500" cy="714375"/>
            <wp:effectExtent l="0" t="0" r="0" b="9525"/>
            <wp:docPr id="5" name="Picture 5" descr="http://blog.medicadiet.com/wp-content/uploads/2013/05/16-may.jpg?w=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medicadiet.com/wp-content/uploads/2013/05/16-may.jpg?w=4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62" cy="71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2D2">
        <w:rPr>
          <w:rFonts w:ascii="Arial" w:hAnsi="Arial" w:cs="Arial"/>
          <w:lang w:val="es-ES_tradnl"/>
        </w:rPr>
        <w:t xml:space="preserve"> </w:t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293962" cy="857250"/>
            <wp:effectExtent l="0" t="0" r="1905" b="0"/>
            <wp:docPr id="6" name="Picture 6" descr="http://caparrosnature.com/wp-content/uploads/2014/12/tomate-long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parrosnature.com/wp-content/uploads/2014/12/tomate-long-lif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45" cy="8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704625" cy="1266825"/>
            <wp:effectExtent l="0" t="0" r="0" b="0"/>
            <wp:docPr id="7" name="Picture 7" descr="http://i.vivirsanos.com/2014/01/propiedades-de-la-cebolla-c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vivirsanos.com/2014/01/propiedades-de-la-cebolla-crud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27" cy="126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505814" cy="876300"/>
            <wp:effectExtent l="0" t="0" r="0" b="0"/>
            <wp:docPr id="8" name="Picture 8" descr="http://www.ecoosfera.com/wp-content/imagenes/pep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oosfera.com/wp-content/imagenes/pepin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04" cy="8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952500" cy="952500"/>
            <wp:effectExtent l="0" t="0" r="0" b="0"/>
            <wp:docPr id="9" name="Picture 9" descr="http://www.lineaysalud.com/wp-content/uploads/2015/06/ac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neaysalud.com/wp-content/uploads/2015/06/aceit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157288" cy="771525"/>
            <wp:effectExtent l="0" t="0" r="5080" b="0"/>
            <wp:docPr id="10" name="Picture 10" descr="http://sprites.comohacerpara.com/img/06068-hacer-vinagre-vino-tinto-blanco-espum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rites.comohacerpara.com/img/06068-hacer-vinagre-vino-tinto-blanco-espumant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90" cy="7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095375" cy="681203"/>
            <wp:effectExtent l="0" t="0" r="0" b="5080"/>
            <wp:docPr id="11" name="Picture 11" descr="http://www.mendozapost.com/files/image/48/48256/561a551b79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ndozapost.com/files/image/48/48256/561a551b79e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65" cy="6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948">
        <w:rPr>
          <w:rFonts w:ascii="Arial" w:hAnsi="Arial" w:cs="Arial"/>
          <w:noProof/>
          <w:lang w:eastAsia="it-IT"/>
        </w:rPr>
        <w:drawing>
          <wp:inline distT="0" distB="0" distL="0" distR="0">
            <wp:extent cx="1362075" cy="1362075"/>
            <wp:effectExtent l="0" t="0" r="9525" b="9525"/>
            <wp:docPr id="12" name="Picture 12" descr="http://www.guzmangastronomia.com/var/ezwebin_site/storage/images/productos/frescos/verduras/pimiento-verde-italiano/15868-161-esl-ES/Pimiento-verde-italiano1_produc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zmangastronomia.com/var/ezwebin_site/storage/images/productos/frescos/verduras/pimiento-verde-italiano/15868-161-esl-ES/Pimiento-verde-italiano1_product_ima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7F" w:rsidRPr="008342D2" w:rsidRDefault="005D647F" w:rsidP="00921948">
      <w:pPr>
        <w:rPr>
          <w:rFonts w:ascii="Arial" w:hAnsi="Arial" w:cs="Arial"/>
          <w:lang w:val="es-ES_tradnl"/>
        </w:rPr>
      </w:pPr>
    </w:p>
    <w:p w:rsidR="005D647F" w:rsidRPr="008342D2" w:rsidRDefault="005D647F" w:rsidP="00921948">
      <w:pPr>
        <w:rPr>
          <w:rFonts w:ascii="Arial" w:hAnsi="Arial" w:cs="Arial"/>
          <w:lang w:val="es-ES_tradnl"/>
        </w:rPr>
      </w:pPr>
    </w:p>
    <w:p w:rsidR="008342D2" w:rsidRDefault="008342D2" w:rsidP="00921948">
      <w:pPr>
        <w:rPr>
          <w:rFonts w:ascii="Arial" w:hAnsi="Arial" w:cs="Arial"/>
          <w:lang w:val="es-ES_tradnl"/>
        </w:rPr>
      </w:pPr>
    </w:p>
    <w:p w:rsidR="00F33145" w:rsidRPr="008342D2" w:rsidRDefault="00921948" w:rsidP="005D647F">
      <w:pPr>
        <w:pStyle w:val="ListParagraph"/>
        <w:numPr>
          <w:ilvl w:val="0"/>
          <w:numId w:val="8"/>
        </w:numPr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 xml:space="preserve">Vuelve a ver el vídeo y completa la receta: </w:t>
      </w:r>
    </w:p>
    <w:p w:rsidR="005456AE" w:rsidRPr="008342D2" w:rsidRDefault="005456AE" w:rsidP="005D647F">
      <w:pPr>
        <w:spacing w:line="276" w:lineRule="auto"/>
        <w:jc w:val="both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¡Hola! Hoy vamos a preparar un gazpacho, que es uno de los platos típicos del verano, así que ¡anímate</w:t>
      </w:r>
      <w:r w:rsidR="005D647F" w:rsidRPr="008342D2">
        <w:rPr>
          <w:rFonts w:ascii="Arial" w:hAnsi="Arial" w:cs="Arial"/>
          <w:lang w:val="es-ES_tradnl"/>
        </w:rPr>
        <w:t>!</w:t>
      </w:r>
      <w:r w:rsidRPr="008342D2">
        <w:rPr>
          <w:rFonts w:ascii="Arial" w:hAnsi="Arial" w:cs="Arial"/>
          <w:lang w:val="es-ES_tradnl"/>
        </w:rPr>
        <w:t xml:space="preserve"> y </w:t>
      </w:r>
      <w:r w:rsidR="005D647F" w:rsidRPr="008342D2">
        <w:rPr>
          <w:rFonts w:ascii="Times New Roman" w:hAnsi="Times New Roman" w:cs="Times New Roman"/>
          <w:lang w:val="es-ES_tradnl"/>
        </w:rPr>
        <w:t>¡</w:t>
      </w:r>
      <w:r w:rsidRPr="008342D2">
        <w:rPr>
          <w:rFonts w:ascii="Arial" w:hAnsi="Arial" w:cs="Arial"/>
          <w:lang w:val="es-ES_tradnl"/>
        </w:rPr>
        <w:t>a la cocina!</w:t>
      </w:r>
    </w:p>
    <w:p w:rsidR="00F33145" w:rsidRPr="008342D2" w:rsidRDefault="00921948" w:rsidP="005D647F">
      <w:pPr>
        <w:spacing w:line="276" w:lineRule="auto"/>
        <w:jc w:val="both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___________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un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kilo de tomates en varios trozos y </w:t>
      </w:r>
      <w:r w:rsidRPr="008342D2">
        <w:rPr>
          <w:rFonts w:ascii="Arial" w:hAnsi="Arial" w:cs="Arial"/>
          <w:lang w:val="es-ES_tradnl"/>
        </w:rPr>
        <w:t>__________</w:t>
      </w:r>
      <w:r w:rsidR="005456AE" w:rsidRPr="008342D2">
        <w:rPr>
          <w:rFonts w:ascii="Arial" w:hAnsi="Arial" w:cs="Arial"/>
          <w:lang w:val="es-ES_tradnl"/>
        </w:rPr>
        <w:t xml:space="preserve"> en el vaso de la </w:t>
      </w:r>
      <w:r w:rsidR="001D76C9" w:rsidRPr="008342D2">
        <w:rPr>
          <w:rFonts w:ascii="Arial" w:hAnsi="Arial" w:cs="Arial"/>
          <w:lang w:val="es-ES_tradnl"/>
        </w:rPr>
        <w:t>batidora</w:t>
      </w:r>
      <w:r w:rsidR="005456AE" w:rsidRPr="008342D2">
        <w:rPr>
          <w:rFonts w:ascii="Arial" w:hAnsi="Arial" w:cs="Arial"/>
          <w:lang w:val="es-ES_tradnl"/>
        </w:rPr>
        <w:t>. Si no tienes batidora de vaso puedes echar los tomates en una olla y usar una batidora de brazo.</w:t>
      </w:r>
    </w:p>
    <w:p w:rsidR="005456AE" w:rsidRPr="008342D2" w:rsidRDefault="00921948" w:rsidP="005D647F">
      <w:pPr>
        <w:spacing w:line="276" w:lineRule="auto"/>
        <w:jc w:val="both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__________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media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cebolla </w:t>
      </w:r>
      <w:r w:rsidR="005D647F" w:rsidRPr="008342D2">
        <w:rPr>
          <w:rFonts w:ascii="Arial" w:hAnsi="Arial" w:cs="Arial"/>
          <w:lang w:val="es-ES_tradnl"/>
        </w:rPr>
        <w:t>pequeña, _</w:t>
      </w:r>
      <w:r w:rsidRPr="008342D2">
        <w:rPr>
          <w:rFonts w:ascii="Arial" w:hAnsi="Arial" w:cs="Arial"/>
          <w:lang w:val="es-ES_tradnl"/>
        </w:rPr>
        <w:t>_________</w:t>
      </w:r>
      <w:r w:rsidR="005D647F" w:rsidRPr="008342D2">
        <w:rPr>
          <w:rFonts w:ascii="Arial" w:hAnsi="Arial" w:cs="Arial"/>
          <w:lang w:val="es-ES_tradnl"/>
        </w:rPr>
        <w:t xml:space="preserve"> en varios trozos y añ</w:t>
      </w:r>
      <w:r w:rsidR="005456AE" w:rsidRPr="008342D2">
        <w:rPr>
          <w:rFonts w:ascii="Arial" w:hAnsi="Arial" w:cs="Arial"/>
          <w:lang w:val="es-ES_tradnl"/>
        </w:rPr>
        <w:t xml:space="preserve">ádesela a los tomates. </w:t>
      </w:r>
      <w:r w:rsidRPr="008342D2">
        <w:rPr>
          <w:rFonts w:ascii="Arial" w:hAnsi="Arial" w:cs="Arial"/>
          <w:lang w:val="es-ES_tradnl"/>
        </w:rPr>
        <w:t>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el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diente de ajo. </w:t>
      </w:r>
      <w:r w:rsidRPr="008342D2">
        <w:rPr>
          <w:rFonts w:ascii="Arial" w:hAnsi="Arial" w:cs="Arial"/>
          <w:lang w:val="es-ES_tradnl"/>
        </w:rPr>
        <w:t>__________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el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rabo del pimiento y golpea para que caigan las semillas. </w:t>
      </w:r>
      <w:r w:rsidRPr="008342D2">
        <w:rPr>
          <w:rFonts w:ascii="Arial" w:hAnsi="Arial" w:cs="Arial"/>
          <w:lang w:val="es-ES_tradnl"/>
        </w:rPr>
        <w:t>_________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el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pimiento en varios trozos y a la batidora. </w:t>
      </w:r>
      <w:r w:rsidRPr="008342D2">
        <w:rPr>
          <w:rFonts w:ascii="Arial" w:hAnsi="Arial" w:cs="Arial"/>
          <w:lang w:val="es-ES_tradnl"/>
        </w:rPr>
        <w:t>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un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trozo de pepino de unos cuatro dedos de ancho. </w:t>
      </w:r>
      <w:r w:rsidRPr="008342D2">
        <w:rPr>
          <w:rFonts w:ascii="Arial" w:hAnsi="Arial" w:cs="Arial"/>
          <w:lang w:val="es-ES_tradnl"/>
        </w:rPr>
        <w:t>_________</w:t>
      </w:r>
      <w:r w:rsidR="005456AE" w:rsidRPr="008342D2">
        <w:rPr>
          <w:rFonts w:ascii="Arial" w:hAnsi="Arial" w:cs="Arial"/>
          <w:lang w:val="es-ES_tradnl"/>
        </w:rPr>
        <w:t xml:space="preserve">, córtalo en varios trozos y </w:t>
      </w:r>
      <w:r w:rsidRPr="008342D2">
        <w:rPr>
          <w:rFonts w:ascii="Arial" w:hAnsi="Arial" w:cs="Arial"/>
          <w:lang w:val="es-ES_tradnl"/>
        </w:rPr>
        <w:t>_______</w:t>
      </w:r>
      <w:r w:rsidR="005456AE" w:rsidRPr="008342D2">
        <w:rPr>
          <w:rFonts w:ascii="Arial" w:hAnsi="Arial" w:cs="Arial"/>
          <w:lang w:val="es-ES_tradnl"/>
        </w:rPr>
        <w:t xml:space="preserve"> con las demás verduras. Ahora </w:t>
      </w:r>
      <w:r w:rsidRPr="008342D2">
        <w:rPr>
          <w:rFonts w:ascii="Arial" w:hAnsi="Arial" w:cs="Arial"/>
          <w:lang w:val="es-ES_tradnl"/>
        </w:rPr>
        <w:t xml:space="preserve">_______ </w:t>
      </w:r>
      <w:r w:rsidR="005456AE" w:rsidRPr="008342D2">
        <w:rPr>
          <w:rFonts w:ascii="Arial" w:hAnsi="Arial" w:cs="Arial"/>
          <w:lang w:val="es-ES_tradnl"/>
        </w:rPr>
        <w:t xml:space="preserve">tres cucharadas de aceite de oliva y otras tres cucharadas de vinagre. </w:t>
      </w:r>
      <w:r w:rsidRPr="008342D2">
        <w:rPr>
          <w:rFonts w:ascii="Arial" w:hAnsi="Arial" w:cs="Arial"/>
          <w:lang w:val="es-ES_tradnl"/>
        </w:rPr>
        <w:t>________</w:t>
      </w:r>
      <w:r w:rsidR="001D76C9">
        <w:rPr>
          <w:rFonts w:ascii="Arial" w:hAnsi="Arial" w:cs="Arial"/>
          <w:lang w:val="es-ES_tradnl"/>
        </w:rPr>
        <w:t xml:space="preserve"> </w:t>
      </w:r>
      <w:proofErr w:type="gramStart"/>
      <w:r w:rsidR="001D76C9">
        <w:rPr>
          <w:rFonts w:ascii="Arial" w:hAnsi="Arial" w:cs="Arial"/>
          <w:lang w:val="es-ES_tradnl"/>
        </w:rPr>
        <w:t>también</w:t>
      </w:r>
      <w:proofErr w:type="gramEnd"/>
      <w:r w:rsidR="001D76C9">
        <w:rPr>
          <w:rFonts w:ascii="Arial" w:hAnsi="Arial" w:cs="Arial"/>
          <w:lang w:val="es-ES_tradnl"/>
        </w:rPr>
        <w:t xml:space="preserve"> un</w:t>
      </w:r>
      <w:r w:rsidR="005456AE" w:rsidRPr="008342D2">
        <w:rPr>
          <w:rFonts w:ascii="Arial" w:hAnsi="Arial" w:cs="Arial"/>
          <w:lang w:val="es-ES_tradnl"/>
        </w:rPr>
        <w:t xml:space="preserve">a cucharada pequeña y rasa de sal. </w:t>
      </w:r>
      <w:r w:rsidRPr="008342D2">
        <w:rPr>
          <w:rFonts w:ascii="Arial" w:hAnsi="Arial" w:cs="Arial"/>
          <w:lang w:val="es-ES_tradnl"/>
        </w:rPr>
        <w:t>__________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el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vaso de la batidora y </w:t>
      </w:r>
      <w:r w:rsidRPr="008342D2">
        <w:rPr>
          <w:rFonts w:ascii="Arial" w:hAnsi="Arial" w:cs="Arial"/>
          <w:lang w:val="es-ES_tradnl"/>
        </w:rPr>
        <w:t>___________</w:t>
      </w:r>
      <w:r w:rsidR="005456AE" w:rsidRPr="008342D2">
        <w:rPr>
          <w:rFonts w:ascii="Arial" w:hAnsi="Arial" w:cs="Arial"/>
          <w:lang w:val="es-ES_tradnl"/>
        </w:rPr>
        <w:t xml:space="preserve">. </w:t>
      </w:r>
      <w:r w:rsidRPr="008342D2">
        <w:rPr>
          <w:rFonts w:ascii="Arial" w:hAnsi="Arial" w:cs="Arial"/>
          <w:lang w:val="es-ES_tradnl"/>
        </w:rPr>
        <w:t>__________</w:t>
      </w:r>
      <w:r w:rsidR="005456AE" w:rsidRPr="008342D2">
        <w:rPr>
          <w:rFonts w:ascii="Arial" w:hAnsi="Arial" w:cs="Arial"/>
          <w:lang w:val="es-ES_tradnl"/>
        </w:rPr>
        <w:t xml:space="preserve"> </w:t>
      </w:r>
      <w:proofErr w:type="gramStart"/>
      <w:r w:rsidR="005456AE" w:rsidRPr="008342D2">
        <w:rPr>
          <w:rFonts w:ascii="Arial" w:hAnsi="Arial" w:cs="Arial"/>
          <w:lang w:val="es-ES_tradnl"/>
        </w:rPr>
        <w:t>a</w:t>
      </w:r>
      <w:proofErr w:type="gramEnd"/>
      <w:r w:rsidR="005456AE" w:rsidRPr="008342D2">
        <w:rPr>
          <w:rFonts w:ascii="Arial" w:hAnsi="Arial" w:cs="Arial"/>
          <w:lang w:val="es-ES_tradnl"/>
        </w:rPr>
        <w:t xml:space="preserve"> máxima velocidad durante dos o tres minutos para que quede muy </w:t>
      </w:r>
      <w:proofErr w:type="spellStart"/>
      <w:r w:rsidR="005456AE" w:rsidRPr="008342D2">
        <w:rPr>
          <w:rFonts w:ascii="Arial" w:hAnsi="Arial" w:cs="Arial"/>
          <w:lang w:val="es-ES_tradnl"/>
        </w:rPr>
        <w:t>muy</w:t>
      </w:r>
      <w:proofErr w:type="spellEnd"/>
      <w:r w:rsidR="005456AE" w:rsidRPr="008342D2">
        <w:rPr>
          <w:rFonts w:ascii="Arial" w:hAnsi="Arial" w:cs="Arial"/>
          <w:lang w:val="es-ES_tradnl"/>
        </w:rPr>
        <w:t xml:space="preserve"> fino nuestro gazpacho. Por último </w:t>
      </w:r>
      <w:r w:rsidRPr="008342D2">
        <w:rPr>
          <w:rFonts w:ascii="Arial" w:hAnsi="Arial" w:cs="Arial"/>
          <w:lang w:val="es-ES_tradnl"/>
        </w:rPr>
        <w:t>________</w:t>
      </w:r>
      <w:r w:rsidR="005456AE" w:rsidRPr="008342D2">
        <w:rPr>
          <w:rFonts w:ascii="Arial" w:hAnsi="Arial" w:cs="Arial"/>
          <w:lang w:val="es-ES_tradnl"/>
        </w:rPr>
        <w:t xml:space="preserve"> y, si hace falta, </w:t>
      </w:r>
      <w:r w:rsidRPr="008342D2">
        <w:rPr>
          <w:rFonts w:ascii="Arial" w:hAnsi="Arial" w:cs="Arial"/>
          <w:lang w:val="es-ES_tradnl"/>
        </w:rPr>
        <w:t>_________</w:t>
      </w:r>
      <w:r w:rsidR="005456AE" w:rsidRPr="008342D2">
        <w:rPr>
          <w:rFonts w:ascii="Arial" w:hAnsi="Arial" w:cs="Arial"/>
          <w:lang w:val="es-ES_tradnl"/>
        </w:rPr>
        <w:t xml:space="preserve"> un poco más de sal y vinagre. Solo queda poner el gazpacho en una jarra y meter en la nevera durante al menos dos horas. </w:t>
      </w:r>
      <w:r w:rsidRPr="008342D2">
        <w:rPr>
          <w:rFonts w:ascii="Arial" w:hAnsi="Arial" w:cs="Arial"/>
          <w:lang w:val="es-ES_tradnl"/>
        </w:rPr>
        <w:t>¡</w:t>
      </w:r>
      <w:r w:rsidR="005456AE" w:rsidRPr="008342D2">
        <w:rPr>
          <w:rFonts w:ascii="Arial" w:hAnsi="Arial" w:cs="Arial"/>
          <w:lang w:val="es-ES_tradnl"/>
        </w:rPr>
        <w:t>Y listo! Ya puedes disfrutar de un gazpacho bien fresquito</w:t>
      </w:r>
      <w:r w:rsidRPr="008342D2">
        <w:rPr>
          <w:rFonts w:ascii="Arial" w:hAnsi="Arial" w:cs="Arial"/>
          <w:lang w:val="es-ES_tradnl"/>
        </w:rPr>
        <w:t>.</w:t>
      </w:r>
    </w:p>
    <w:p w:rsidR="00921948" w:rsidRPr="008342D2" w:rsidRDefault="00921948">
      <w:pPr>
        <w:rPr>
          <w:rFonts w:ascii="Arial" w:hAnsi="Arial" w:cs="Arial"/>
          <w:lang w:val="es-ES_tradnl"/>
        </w:rPr>
      </w:pPr>
    </w:p>
    <w:p w:rsidR="00921948" w:rsidRDefault="00921948">
      <w:pPr>
        <w:rPr>
          <w:rFonts w:ascii="Arial" w:hAnsi="Arial" w:cs="Arial"/>
          <w:lang w:val="es-ES_tradnl"/>
        </w:rPr>
      </w:pPr>
    </w:p>
    <w:p w:rsidR="001D76C9" w:rsidRDefault="001D76C9">
      <w:pPr>
        <w:rPr>
          <w:rFonts w:ascii="Arial" w:hAnsi="Arial" w:cs="Arial"/>
          <w:lang w:val="es-ES_tradnl"/>
        </w:rPr>
      </w:pPr>
    </w:p>
    <w:p w:rsidR="001D76C9" w:rsidRDefault="001D76C9">
      <w:pPr>
        <w:rPr>
          <w:rFonts w:ascii="Arial" w:hAnsi="Arial" w:cs="Arial"/>
          <w:lang w:val="es-ES_tradnl"/>
        </w:rPr>
      </w:pPr>
    </w:p>
    <w:p w:rsidR="001D76C9" w:rsidRDefault="001D76C9">
      <w:pPr>
        <w:rPr>
          <w:rFonts w:ascii="Arial" w:hAnsi="Arial" w:cs="Arial"/>
          <w:lang w:val="es-ES_tradnl"/>
        </w:rPr>
      </w:pPr>
    </w:p>
    <w:p w:rsidR="001D76C9" w:rsidRPr="008342D2" w:rsidRDefault="001D76C9">
      <w:pPr>
        <w:rPr>
          <w:rFonts w:ascii="Arial" w:hAnsi="Arial" w:cs="Arial"/>
          <w:lang w:val="es-ES_tradnl"/>
        </w:rPr>
      </w:pPr>
    </w:p>
    <w:p w:rsidR="005D647F" w:rsidRPr="005D647F" w:rsidRDefault="005D647F" w:rsidP="005D647F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Ahora comprueba tus respuestas:</w:t>
      </w:r>
    </w:p>
    <w:p w:rsidR="00921948" w:rsidRPr="00921948" w:rsidRDefault="00921948">
      <w:pPr>
        <w:rPr>
          <w:rFonts w:ascii="Arial" w:hAnsi="Arial" w:cs="Arial"/>
        </w:rPr>
      </w:pPr>
    </w:p>
    <w:p w:rsidR="00921948" w:rsidRPr="008342D2" w:rsidRDefault="00921948" w:rsidP="005D647F">
      <w:pPr>
        <w:spacing w:line="276" w:lineRule="auto"/>
        <w:jc w:val="both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¡Hola! Hoy vamos a preparar un gazpacho, que es uno de los platos típicos del verano, así que ¡anímate y a la cocina!</w:t>
      </w:r>
    </w:p>
    <w:p w:rsidR="00921948" w:rsidRPr="008342D2" w:rsidRDefault="00921948" w:rsidP="005D647F">
      <w:pPr>
        <w:spacing w:line="276" w:lineRule="auto"/>
        <w:jc w:val="both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 xml:space="preserve">Corta un kilo de tomates en varios trozos y échalos en el vaso de la </w:t>
      </w:r>
      <w:r w:rsidR="001D76C9" w:rsidRPr="008342D2">
        <w:rPr>
          <w:rFonts w:ascii="Arial" w:hAnsi="Arial" w:cs="Arial"/>
          <w:lang w:val="es-ES_tradnl"/>
        </w:rPr>
        <w:t>batidora</w:t>
      </w:r>
      <w:r w:rsidRPr="008342D2">
        <w:rPr>
          <w:rFonts w:ascii="Arial" w:hAnsi="Arial" w:cs="Arial"/>
          <w:lang w:val="es-ES_tradnl"/>
        </w:rPr>
        <w:t>. Si no tienes batidora de vaso puedes echar los tomates en una olla y usar una batidora de brazo.</w:t>
      </w:r>
    </w:p>
    <w:p w:rsidR="00921948" w:rsidRPr="008342D2" w:rsidRDefault="00921948" w:rsidP="005D647F">
      <w:pPr>
        <w:spacing w:line="276" w:lineRule="auto"/>
        <w:jc w:val="both"/>
        <w:rPr>
          <w:rFonts w:ascii="Arial" w:hAnsi="Arial" w:cs="Arial"/>
          <w:lang w:val="es-ES_tradnl"/>
        </w:rPr>
      </w:pPr>
      <w:r w:rsidRPr="008342D2">
        <w:rPr>
          <w:rFonts w:ascii="Arial" w:hAnsi="Arial" w:cs="Arial"/>
          <w:lang w:val="es-ES_tradnl"/>
        </w:rPr>
        <w:t>Coge media cebolla pequeña, có</w:t>
      </w:r>
      <w:r w:rsidR="005D647F" w:rsidRPr="008342D2">
        <w:rPr>
          <w:rFonts w:ascii="Arial" w:hAnsi="Arial" w:cs="Arial"/>
          <w:lang w:val="es-ES_tradnl"/>
        </w:rPr>
        <w:t>rtala en varios trozos y añ</w:t>
      </w:r>
      <w:r w:rsidRPr="008342D2">
        <w:rPr>
          <w:rFonts w:ascii="Arial" w:hAnsi="Arial" w:cs="Arial"/>
          <w:lang w:val="es-ES_tradnl"/>
        </w:rPr>
        <w:t xml:space="preserve">ádesela a los tomates. Añade el diente de ajo. Quita el rabo del pimiento y golpea para que caigan las semillas. Corta el pimiento en varios trozos y a la batidora. Coge un trozo de pepino de unos cuatro dedos de ancho. Pélalo, córtalo en varios trozos y ponlo con las demás verduras. Ahora echa tres cucharadas de aceite de oliva y otras tres cucharadas de vinagre. </w:t>
      </w:r>
      <w:r w:rsidR="001D76C9">
        <w:rPr>
          <w:rFonts w:ascii="Arial" w:hAnsi="Arial" w:cs="Arial"/>
          <w:lang w:val="es-ES_tradnl"/>
        </w:rPr>
        <w:t>Pon también un</w:t>
      </w:r>
      <w:r w:rsidRPr="008342D2">
        <w:rPr>
          <w:rFonts w:ascii="Arial" w:hAnsi="Arial" w:cs="Arial"/>
          <w:lang w:val="es-ES_tradnl"/>
        </w:rPr>
        <w:t xml:space="preserve">a cucharada pequeña y rasa de sal. Tapa el vaso de la batidora y enciéndela. Déjala a máxima velocidad durante dos o tres minutos para que quede muy </w:t>
      </w:r>
      <w:proofErr w:type="spellStart"/>
      <w:r w:rsidRPr="008342D2">
        <w:rPr>
          <w:rFonts w:ascii="Arial" w:hAnsi="Arial" w:cs="Arial"/>
          <w:lang w:val="es-ES_tradnl"/>
        </w:rPr>
        <w:t>muy</w:t>
      </w:r>
      <w:proofErr w:type="spellEnd"/>
      <w:r w:rsidRPr="008342D2">
        <w:rPr>
          <w:rFonts w:ascii="Arial" w:hAnsi="Arial" w:cs="Arial"/>
          <w:lang w:val="es-ES_tradnl"/>
        </w:rPr>
        <w:t xml:space="preserve"> fino nuestro gazpacho. Por último prueba y, si hace falta, añade un poco más de sal y vinagre. Solo queda poner el gazpacho en una jarra y meter en la nevera durante al menos dos horas. ¡Y listo! Ya puedes disfrutar de un gazpacho bien fresquito.</w:t>
      </w:r>
    </w:p>
    <w:p w:rsidR="00921948" w:rsidRPr="008342D2" w:rsidRDefault="00921948">
      <w:pPr>
        <w:rPr>
          <w:rFonts w:ascii="Arial" w:hAnsi="Arial" w:cs="Arial"/>
          <w:lang w:val="es-ES_tradnl"/>
        </w:rPr>
      </w:pPr>
    </w:p>
    <w:p w:rsidR="005D647F" w:rsidRPr="008342D2" w:rsidRDefault="005D647F">
      <w:pPr>
        <w:rPr>
          <w:rFonts w:ascii="Arial" w:hAnsi="Arial" w:cs="Arial"/>
          <w:lang w:val="es-ES_tradnl"/>
        </w:rPr>
      </w:pPr>
    </w:p>
    <w:p w:rsidR="005D647F" w:rsidRDefault="005D647F" w:rsidP="005D647F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Ahora completa la tabla:</w:t>
      </w:r>
    </w:p>
    <w:tbl>
      <w:tblPr>
        <w:tblStyle w:val="LightGrid-Accent3"/>
        <w:tblW w:w="0" w:type="auto"/>
        <w:tblLook w:val="04A0"/>
      </w:tblPr>
      <w:tblGrid>
        <w:gridCol w:w="4814"/>
        <w:gridCol w:w="4814"/>
      </w:tblGrid>
      <w:tr w:rsidR="005D647F" w:rsidTr="00186396">
        <w:trPr>
          <w:cnfStyle w:val="100000000000"/>
        </w:trPr>
        <w:tc>
          <w:tcPr>
            <w:cnfStyle w:val="001000000000"/>
            <w:tcW w:w="4814" w:type="dxa"/>
          </w:tcPr>
          <w:p w:rsidR="005D647F" w:rsidRPr="005D647F" w:rsidRDefault="005D647F" w:rsidP="005D647F">
            <w:pPr>
              <w:rPr>
                <w:rFonts w:ascii="Arial" w:hAnsi="Arial" w:cs="Arial"/>
                <w:b w:val="0"/>
              </w:rPr>
            </w:pPr>
            <w:r w:rsidRPr="005D647F">
              <w:rPr>
                <w:rFonts w:ascii="Arial" w:hAnsi="Arial" w:cs="Arial"/>
              </w:rPr>
              <w:t>Infinitivo</w:t>
            </w:r>
          </w:p>
        </w:tc>
        <w:tc>
          <w:tcPr>
            <w:tcW w:w="4814" w:type="dxa"/>
          </w:tcPr>
          <w:p w:rsidR="005D647F" w:rsidRPr="005D647F" w:rsidRDefault="005D647F" w:rsidP="005D647F">
            <w:pPr>
              <w:cnfStyle w:val="100000000000"/>
              <w:rPr>
                <w:rFonts w:ascii="Arial" w:hAnsi="Arial" w:cs="Arial"/>
                <w:b w:val="0"/>
              </w:rPr>
            </w:pPr>
            <w:r w:rsidRPr="005D647F">
              <w:rPr>
                <w:rFonts w:ascii="Arial" w:hAnsi="Arial" w:cs="Arial"/>
              </w:rPr>
              <w:t>Imperativo</w:t>
            </w:r>
          </w:p>
        </w:tc>
      </w:tr>
      <w:tr w:rsidR="005D647F" w:rsidTr="00186396">
        <w:trPr>
          <w:cnfStyle w:val="000000100000"/>
        </w:trPr>
        <w:tc>
          <w:tcPr>
            <w:cnfStyle w:val="001000000000"/>
            <w:tcW w:w="4814" w:type="dxa"/>
          </w:tcPr>
          <w:p w:rsidR="005D647F" w:rsidRDefault="005D647F" w:rsidP="005D64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Cortar</w:t>
            </w:r>
          </w:p>
          <w:p w:rsidR="005D647F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5D647F" w:rsidTr="00186396">
        <w:trPr>
          <w:cnfStyle w:val="000000010000"/>
        </w:trPr>
        <w:tc>
          <w:tcPr>
            <w:cnfStyle w:val="001000000000"/>
            <w:tcW w:w="4814" w:type="dxa"/>
          </w:tcPr>
          <w:p w:rsidR="005D647F" w:rsidRDefault="005D647F" w:rsidP="005D64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Echar</w:t>
            </w:r>
          </w:p>
          <w:p w:rsidR="005D647F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5D647F" w:rsidTr="00186396">
        <w:trPr>
          <w:cnfStyle w:val="000000100000"/>
        </w:trPr>
        <w:tc>
          <w:tcPr>
            <w:cnfStyle w:val="001000000000"/>
            <w:tcW w:w="4814" w:type="dxa"/>
          </w:tcPr>
          <w:p w:rsidR="005D647F" w:rsidRDefault="005D647F" w:rsidP="005D64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Coger</w:t>
            </w:r>
          </w:p>
          <w:p w:rsidR="005D647F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5D647F" w:rsidTr="00186396">
        <w:trPr>
          <w:cnfStyle w:val="000000010000"/>
        </w:trPr>
        <w:tc>
          <w:tcPr>
            <w:cnfStyle w:val="001000000000"/>
            <w:tcW w:w="4814" w:type="dxa"/>
          </w:tcPr>
          <w:p w:rsidR="005D647F" w:rsidRPr="00AB0509" w:rsidRDefault="005D647F" w:rsidP="005D647F">
            <w:pPr>
              <w:rPr>
                <w:rFonts w:ascii="Arial" w:hAnsi="Arial" w:cs="Arial"/>
              </w:rPr>
            </w:pPr>
            <w:r w:rsidRPr="00AB0509">
              <w:rPr>
                <w:rFonts w:ascii="Arial" w:hAnsi="Arial" w:cs="Arial"/>
              </w:rPr>
              <w:t>Añadir</w:t>
            </w:r>
          </w:p>
          <w:p w:rsidR="005D647F" w:rsidRPr="00AB0509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5D647F" w:rsidTr="00186396">
        <w:trPr>
          <w:cnfStyle w:val="000000100000"/>
        </w:trPr>
        <w:tc>
          <w:tcPr>
            <w:cnfStyle w:val="001000000000"/>
            <w:tcW w:w="4814" w:type="dxa"/>
          </w:tcPr>
          <w:p w:rsidR="005D647F" w:rsidRPr="00AB0509" w:rsidRDefault="005D647F" w:rsidP="005D647F">
            <w:pPr>
              <w:rPr>
                <w:rFonts w:ascii="Arial" w:hAnsi="Arial" w:cs="Arial"/>
              </w:rPr>
            </w:pPr>
            <w:r w:rsidRPr="00AB0509">
              <w:rPr>
                <w:rFonts w:ascii="Arial" w:hAnsi="Arial" w:cs="Arial"/>
              </w:rPr>
              <w:t>Quitar</w:t>
            </w:r>
          </w:p>
          <w:p w:rsidR="005D647F" w:rsidRPr="00AB0509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5D647F" w:rsidTr="00186396">
        <w:trPr>
          <w:cnfStyle w:val="000000010000"/>
        </w:trPr>
        <w:tc>
          <w:tcPr>
            <w:cnfStyle w:val="001000000000"/>
            <w:tcW w:w="4814" w:type="dxa"/>
          </w:tcPr>
          <w:p w:rsidR="005D647F" w:rsidRPr="00AB0509" w:rsidRDefault="005D647F" w:rsidP="005D647F">
            <w:pPr>
              <w:rPr>
                <w:rFonts w:ascii="Arial" w:hAnsi="Arial" w:cs="Arial"/>
              </w:rPr>
            </w:pPr>
            <w:r w:rsidRPr="00AB0509">
              <w:rPr>
                <w:rFonts w:ascii="Arial" w:hAnsi="Arial" w:cs="Arial"/>
              </w:rPr>
              <w:t>Pelar</w:t>
            </w:r>
          </w:p>
          <w:p w:rsidR="005D647F" w:rsidRPr="00AB0509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5D647F" w:rsidTr="00186396">
        <w:trPr>
          <w:cnfStyle w:val="000000100000"/>
        </w:trPr>
        <w:tc>
          <w:tcPr>
            <w:cnfStyle w:val="001000000000"/>
            <w:tcW w:w="4814" w:type="dxa"/>
          </w:tcPr>
          <w:p w:rsidR="005D647F" w:rsidRPr="00AB0509" w:rsidRDefault="005D647F" w:rsidP="005D647F">
            <w:pPr>
              <w:rPr>
                <w:rFonts w:ascii="Arial" w:hAnsi="Arial" w:cs="Arial"/>
              </w:rPr>
            </w:pPr>
            <w:r w:rsidRPr="00AB0509">
              <w:rPr>
                <w:rFonts w:ascii="Arial" w:hAnsi="Arial" w:cs="Arial"/>
              </w:rPr>
              <w:t>Poner</w:t>
            </w:r>
          </w:p>
          <w:p w:rsidR="005D647F" w:rsidRPr="00AB0509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5D647F" w:rsidTr="00186396">
        <w:trPr>
          <w:cnfStyle w:val="000000010000"/>
        </w:trPr>
        <w:tc>
          <w:tcPr>
            <w:cnfStyle w:val="001000000000"/>
            <w:tcW w:w="4814" w:type="dxa"/>
          </w:tcPr>
          <w:p w:rsidR="005D647F" w:rsidRPr="00AB0509" w:rsidRDefault="005D647F" w:rsidP="005D647F">
            <w:pPr>
              <w:rPr>
                <w:rFonts w:ascii="Arial" w:hAnsi="Arial" w:cs="Arial"/>
              </w:rPr>
            </w:pPr>
            <w:r w:rsidRPr="00AB0509">
              <w:rPr>
                <w:rFonts w:ascii="Arial" w:hAnsi="Arial" w:cs="Arial"/>
              </w:rPr>
              <w:t>Probar</w:t>
            </w:r>
          </w:p>
          <w:p w:rsidR="005D647F" w:rsidRPr="00AB0509" w:rsidRDefault="005D647F" w:rsidP="005D647F">
            <w:pPr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5D647F" w:rsidRDefault="005D647F" w:rsidP="005D647F">
            <w:pPr>
              <w:cnfStyle w:val="000000010000"/>
              <w:rPr>
                <w:rFonts w:ascii="Arial" w:hAnsi="Arial" w:cs="Arial"/>
              </w:rPr>
            </w:pPr>
          </w:p>
        </w:tc>
      </w:tr>
    </w:tbl>
    <w:p w:rsidR="005D647F" w:rsidRDefault="005D647F" w:rsidP="005D647F">
      <w:pPr>
        <w:rPr>
          <w:rFonts w:ascii="Arial" w:hAnsi="Arial" w:cs="Arial"/>
        </w:rPr>
      </w:pPr>
    </w:p>
    <w:p w:rsidR="005D647F" w:rsidRDefault="005D647F" w:rsidP="005D647F">
      <w:pPr>
        <w:rPr>
          <w:rFonts w:ascii="Arial" w:hAnsi="Arial" w:cs="Arial"/>
        </w:rPr>
      </w:pPr>
    </w:p>
    <w:p w:rsidR="001D76C9" w:rsidRDefault="001D76C9" w:rsidP="005D647F">
      <w:pPr>
        <w:rPr>
          <w:rFonts w:ascii="Arial" w:hAnsi="Arial" w:cs="Arial"/>
        </w:rPr>
      </w:pPr>
    </w:p>
    <w:p w:rsidR="001D76C9" w:rsidRDefault="001D76C9" w:rsidP="005D647F">
      <w:pPr>
        <w:rPr>
          <w:rFonts w:ascii="Arial" w:hAnsi="Arial" w:cs="Arial"/>
        </w:rPr>
      </w:pPr>
    </w:p>
    <w:p w:rsidR="001D76C9" w:rsidRDefault="001D76C9" w:rsidP="005D647F">
      <w:pPr>
        <w:rPr>
          <w:rFonts w:ascii="Arial" w:hAnsi="Arial" w:cs="Arial"/>
        </w:rPr>
      </w:pPr>
    </w:p>
    <w:p w:rsidR="001D76C9" w:rsidRDefault="001D76C9" w:rsidP="005D647F">
      <w:pPr>
        <w:rPr>
          <w:rFonts w:ascii="Arial" w:hAnsi="Arial" w:cs="Arial"/>
        </w:rPr>
      </w:pPr>
    </w:p>
    <w:p w:rsidR="001D76C9" w:rsidRDefault="001D76C9" w:rsidP="005D647F">
      <w:pPr>
        <w:rPr>
          <w:rFonts w:ascii="Arial" w:hAnsi="Arial" w:cs="Arial"/>
        </w:rPr>
      </w:pPr>
    </w:p>
    <w:p w:rsidR="00AB0509" w:rsidRDefault="00AB0509" w:rsidP="005D647F">
      <w:pPr>
        <w:rPr>
          <w:rFonts w:ascii="Arial" w:hAnsi="Arial" w:cs="Arial"/>
        </w:rPr>
      </w:pPr>
    </w:p>
    <w:p w:rsidR="00AB0509" w:rsidRPr="005D43F6" w:rsidRDefault="005D43F6" w:rsidP="005D647F">
      <w:pPr>
        <w:rPr>
          <w:rFonts w:ascii="Arial" w:hAnsi="Arial" w:cs="Arial"/>
          <w:b/>
          <w:lang w:val="es-ES_tradnl"/>
        </w:rPr>
      </w:pPr>
      <w:r w:rsidRPr="005D43F6">
        <w:rPr>
          <w:rFonts w:ascii="Arial" w:hAnsi="Arial" w:cs="Arial"/>
          <w:b/>
          <w:lang w:val="es-ES_tradnl"/>
        </w:rPr>
        <w:lastRenderedPageBreak/>
        <w:t>5</w:t>
      </w:r>
      <w:r w:rsidR="001D76C9" w:rsidRPr="005D43F6">
        <w:rPr>
          <w:rFonts w:ascii="Arial" w:hAnsi="Arial" w:cs="Arial"/>
          <w:b/>
          <w:lang w:val="es-ES_tradnl"/>
        </w:rPr>
        <w:t xml:space="preserve">. </w:t>
      </w:r>
      <w:r w:rsidR="00AB0509" w:rsidRPr="005D43F6">
        <w:rPr>
          <w:rFonts w:ascii="Arial" w:hAnsi="Arial" w:cs="Arial"/>
          <w:b/>
          <w:lang w:val="es-ES_tradnl"/>
        </w:rPr>
        <w:t>¿Has entendido cómo se forma el imperativo?</w:t>
      </w:r>
      <w:r w:rsidR="001D76C9" w:rsidRPr="005D43F6">
        <w:rPr>
          <w:rFonts w:ascii="Arial" w:hAnsi="Arial" w:cs="Arial"/>
          <w:b/>
          <w:lang w:val="es-ES_tradnl"/>
        </w:rPr>
        <w:t xml:space="preserve"> </w:t>
      </w:r>
      <w:r w:rsidR="00AB0509" w:rsidRPr="005D43F6">
        <w:rPr>
          <w:rFonts w:ascii="Arial" w:hAnsi="Arial" w:cs="Arial"/>
          <w:b/>
          <w:lang w:val="es-ES_tradnl"/>
        </w:rPr>
        <w:t>Pues vamos a intentar formar el imperativo de los siguientes verbos:</w:t>
      </w:r>
    </w:p>
    <w:p w:rsidR="00AB0509" w:rsidRPr="008342D2" w:rsidRDefault="00AB0509" w:rsidP="005D647F">
      <w:pPr>
        <w:rPr>
          <w:rFonts w:ascii="Arial" w:hAnsi="Arial" w:cs="Arial"/>
          <w:lang w:val="es-ES_tradnl"/>
        </w:rPr>
      </w:pPr>
    </w:p>
    <w:p w:rsidR="00AB0509" w:rsidRPr="008342D2" w:rsidRDefault="00AB0509" w:rsidP="005D647F">
      <w:pPr>
        <w:rPr>
          <w:rFonts w:ascii="Arial" w:hAnsi="Arial" w:cs="Arial"/>
          <w:lang w:val="es-ES_tradnl"/>
        </w:rPr>
      </w:pPr>
    </w:p>
    <w:tbl>
      <w:tblPr>
        <w:tblStyle w:val="LightGrid"/>
        <w:tblW w:w="0" w:type="auto"/>
        <w:tblLook w:val="04A0"/>
      </w:tblPr>
      <w:tblGrid>
        <w:gridCol w:w="4814"/>
        <w:gridCol w:w="4814"/>
      </w:tblGrid>
      <w:tr w:rsidR="00AB0509" w:rsidRPr="00186396" w:rsidTr="00186396">
        <w:trPr>
          <w:cnfStyle w:val="10000000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  <w:b w:val="0"/>
              </w:rPr>
            </w:pPr>
            <w:r w:rsidRPr="00186396">
              <w:rPr>
                <w:rFonts w:ascii="Arial" w:hAnsi="Arial" w:cs="Arial"/>
              </w:rPr>
              <w:t>Infinitivo</w:t>
            </w:r>
          </w:p>
          <w:p w:rsidR="00AB0509" w:rsidRPr="00186396" w:rsidRDefault="00AB0509" w:rsidP="005D647F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100000000000"/>
              <w:rPr>
                <w:rFonts w:ascii="Arial" w:hAnsi="Arial" w:cs="Arial"/>
                <w:b w:val="0"/>
              </w:rPr>
            </w:pPr>
            <w:r w:rsidRPr="00186396">
              <w:rPr>
                <w:rFonts w:ascii="Arial" w:hAnsi="Arial" w:cs="Arial"/>
              </w:rPr>
              <w:t>Imperativo</w:t>
            </w:r>
          </w:p>
        </w:tc>
      </w:tr>
      <w:tr w:rsidR="00AB0509" w:rsidRPr="00186396" w:rsidTr="00186396">
        <w:trPr>
          <w:cnfStyle w:val="00000010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</w:rPr>
            </w:pPr>
          </w:p>
          <w:p w:rsidR="00AB0509" w:rsidRPr="00186396" w:rsidRDefault="00AB0509" w:rsidP="005D647F">
            <w:pPr>
              <w:rPr>
                <w:rFonts w:ascii="Arial" w:hAnsi="Arial" w:cs="Arial"/>
              </w:rPr>
            </w:pPr>
            <w:r w:rsidRPr="00186396">
              <w:rPr>
                <w:rFonts w:ascii="Arial" w:hAnsi="Arial" w:cs="Arial"/>
              </w:rPr>
              <w:t>Comer</w:t>
            </w: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AB0509" w:rsidRPr="00186396" w:rsidTr="00186396">
        <w:trPr>
          <w:cnfStyle w:val="00000001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</w:rPr>
            </w:pPr>
          </w:p>
          <w:p w:rsidR="00AB0509" w:rsidRPr="00186396" w:rsidRDefault="00AB0509" w:rsidP="005D647F">
            <w:pPr>
              <w:rPr>
                <w:rFonts w:ascii="Arial" w:hAnsi="Arial" w:cs="Arial"/>
              </w:rPr>
            </w:pPr>
            <w:r w:rsidRPr="00186396">
              <w:rPr>
                <w:rFonts w:ascii="Arial" w:hAnsi="Arial" w:cs="Arial"/>
              </w:rPr>
              <w:t>Aliñar</w:t>
            </w: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AB0509" w:rsidRPr="00186396" w:rsidTr="00186396">
        <w:trPr>
          <w:cnfStyle w:val="00000010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</w:rPr>
            </w:pPr>
          </w:p>
          <w:p w:rsidR="00AB0509" w:rsidRPr="00186396" w:rsidRDefault="00AB0509" w:rsidP="005D647F">
            <w:pPr>
              <w:rPr>
                <w:rFonts w:ascii="Arial" w:hAnsi="Arial" w:cs="Arial"/>
              </w:rPr>
            </w:pPr>
            <w:r w:rsidRPr="00186396">
              <w:rPr>
                <w:rFonts w:ascii="Arial" w:hAnsi="Arial" w:cs="Arial"/>
              </w:rPr>
              <w:t>Picar</w:t>
            </w: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AB0509" w:rsidRPr="00186396" w:rsidTr="00186396">
        <w:trPr>
          <w:cnfStyle w:val="00000001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</w:rPr>
            </w:pPr>
          </w:p>
          <w:p w:rsidR="00AB0509" w:rsidRPr="00186396" w:rsidRDefault="00AB0509" w:rsidP="005D647F">
            <w:pPr>
              <w:rPr>
                <w:rFonts w:ascii="Arial" w:hAnsi="Arial" w:cs="Arial"/>
              </w:rPr>
            </w:pPr>
            <w:r w:rsidRPr="00186396">
              <w:rPr>
                <w:rFonts w:ascii="Arial" w:hAnsi="Arial" w:cs="Arial"/>
              </w:rPr>
              <w:t>Trocear</w:t>
            </w: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AB0509" w:rsidRPr="00186396" w:rsidTr="00186396">
        <w:trPr>
          <w:cnfStyle w:val="00000010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</w:rPr>
            </w:pPr>
          </w:p>
          <w:p w:rsidR="00AB0509" w:rsidRPr="00186396" w:rsidRDefault="00AB0509" w:rsidP="005D647F">
            <w:pPr>
              <w:rPr>
                <w:rFonts w:ascii="Arial" w:hAnsi="Arial" w:cs="Arial"/>
              </w:rPr>
            </w:pPr>
            <w:r w:rsidRPr="00186396">
              <w:rPr>
                <w:rFonts w:ascii="Arial" w:hAnsi="Arial" w:cs="Arial"/>
              </w:rPr>
              <w:t>Meter</w:t>
            </w: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AB0509" w:rsidRPr="00186396" w:rsidTr="00186396">
        <w:trPr>
          <w:cnfStyle w:val="00000001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</w:rPr>
            </w:pPr>
          </w:p>
          <w:p w:rsidR="00AB0509" w:rsidRPr="00186396" w:rsidRDefault="00AB0509" w:rsidP="005D647F">
            <w:pPr>
              <w:rPr>
                <w:rFonts w:ascii="Arial" w:hAnsi="Arial" w:cs="Arial"/>
              </w:rPr>
            </w:pPr>
            <w:r w:rsidRPr="00186396">
              <w:rPr>
                <w:rFonts w:ascii="Arial" w:hAnsi="Arial" w:cs="Arial"/>
              </w:rPr>
              <w:t>Hornear</w:t>
            </w: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AB0509" w:rsidRPr="00186396" w:rsidTr="00186396">
        <w:trPr>
          <w:cnfStyle w:val="000000100000"/>
        </w:trPr>
        <w:tc>
          <w:tcPr>
            <w:cnfStyle w:val="001000000000"/>
            <w:tcW w:w="4814" w:type="dxa"/>
          </w:tcPr>
          <w:p w:rsidR="00AB0509" w:rsidRPr="00186396" w:rsidRDefault="00AB0509" w:rsidP="005D647F">
            <w:pPr>
              <w:rPr>
                <w:rFonts w:ascii="Arial" w:hAnsi="Arial" w:cs="Arial"/>
              </w:rPr>
            </w:pPr>
          </w:p>
          <w:p w:rsidR="00AB0509" w:rsidRPr="00186396" w:rsidRDefault="00AB0509" w:rsidP="005D647F">
            <w:pPr>
              <w:rPr>
                <w:rFonts w:ascii="Arial" w:hAnsi="Arial" w:cs="Arial"/>
              </w:rPr>
            </w:pPr>
            <w:r w:rsidRPr="00186396">
              <w:rPr>
                <w:rFonts w:ascii="Arial" w:hAnsi="Arial" w:cs="Arial"/>
              </w:rPr>
              <w:t>Mezclar</w:t>
            </w:r>
          </w:p>
        </w:tc>
        <w:tc>
          <w:tcPr>
            <w:tcW w:w="4814" w:type="dxa"/>
          </w:tcPr>
          <w:p w:rsidR="00AB0509" w:rsidRPr="00186396" w:rsidRDefault="00AB0509" w:rsidP="005D647F">
            <w:pPr>
              <w:cnfStyle w:val="000000100000"/>
              <w:rPr>
                <w:rFonts w:ascii="Arial" w:hAnsi="Arial" w:cs="Arial"/>
              </w:rPr>
            </w:pPr>
          </w:p>
        </w:tc>
      </w:tr>
    </w:tbl>
    <w:p w:rsidR="00AB0509" w:rsidRDefault="00AB0509" w:rsidP="005D647F">
      <w:pPr>
        <w:rPr>
          <w:rFonts w:ascii="Arial" w:hAnsi="Arial" w:cs="Arial"/>
        </w:rPr>
      </w:pPr>
    </w:p>
    <w:p w:rsidR="005D647F" w:rsidRPr="005D43F6" w:rsidRDefault="005D43F6" w:rsidP="001D76C9">
      <w:pPr>
        <w:ind w:left="360"/>
        <w:rPr>
          <w:rFonts w:ascii="Arial" w:hAnsi="Arial" w:cs="Arial"/>
          <w:b/>
          <w:lang w:val="es-ES_tradnl"/>
        </w:rPr>
      </w:pPr>
      <w:r w:rsidRPr="005D43F6">
        <w:rPr>
          <w:rFonts w:ascii="Arial" w:hAnsi="Arial" w:cs="Arial"/>
          <w:b/>
          <w:lang w:val="es-ES_tradnl"/>
        </w:rPr>
        <w:t>6</w:t>
      </w:r>
      <w:r w:rsidR="001D76C9" w:rsidRPr="005D43F6">
        <w:rPr>
          <w:rFonts w:ascii="Arial" w:hAnsi="Arial" w:cs="Arial"/>
          <w:b/>
          <w:lang w:val="es-ES_tradnl"/>
        </w:rPr>
        <w:t xml:space="preserve">. </w:t>
      </w:r>
      <w:r w:rsidR="005D647F" w:rsidRPr="005D43F6">
        <w:rPr>
          <w:rFonts w:ascii="Arial" w:hAnsi="Arial" w:cs="Arial"/>
          <w:b/>
          <w:lang w:val="es-ES_tradnl"/>
        </w:rPr>
        <w:t>¡Ahora escribe tú una receta!</w:t>
      </w:r>
    </w:p>
    <w:sectPr w:rsidR="005D647F" w:rsidRPr="005D43F6" w:rsidSect="001D76C9">
      <w:pgSz w:w="11906" w:h="16838"/>
      <w:pgMar w:top="1417" w:right="1134" w:bottom="1134" w:left="1134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3A4" w:rsidRDefault="00B033A4" w:rsidP="0048651F">
      <w:pPr>
        <w:spacing w:after="0" w:line="240" w:lineRule="auto"/>
      </w:pPr>
      <w:r>
        <w:separator/>
      </w:r>
    </w:p>
  </w:endnote>
  <w:endnote w:type="continuationSeparator" w:id="0">
    <w:p w:rsidR="00B033A4" w:rsidRDefault="00B033A4" w:rsidP="00486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3A4" w:rsidRDefault="00B033A4" w:rsidP="0048651F">
      <w:pPr>
        <w:spacing w:after="0" w:line="240" w:lineRule="auto"/>
      </w:pPr>
      <w:r>
        <w:separator/>
      </w:r>
    </w:p>
  </w:footnote>
  <w:footnote w:type="continuationSeparator" w:id="0">
    <w:p w:rsidR="00B033A4" w:rsidRDefault="00B033A4" w:rsidP="0048651F">
      <w:pPr>
        <w:spacing w:after="0" w:line="240" w:lineRule="auto"/>
      </w:pPr>
      <w:r>
        <w:continuationSeparator/>
      </w:r>
    </w:p>
  </w:footnote>
  <w:footnote w:id="1">
    <w:p w:rsidR="0048651F" w:rsidRPr="008342D2" w:rsidRDefault="0048651F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8342D2">
        <w:rPr>
          <w:lang w:val="es-ES_tradnl"/>
        </w:rPr>
        <w:t xml:space="preserve"> Sopa fr</w:t>
      </w:r>
      <w:r w:rsidRPr="008342D2">
        <w:rPr>
          <w:rFonts w:ascii="Times New Roman" w:hAnsi="Times New Roman" w:cs="Times New Roman"/>
          <w:lang w:val="es-ES_tradnl"/>
        </w:rPr>
        <w:t>í</w:t>
      </w:r>
      <w:r w:rsidRPr="008342D2">
        <w:rPr>
          <w:lang w:val="es-ES_tradnl"/>
        </w:rPr>
        <w:t>a variante del salmorejo.</w:t>
      </w:r>
    </w:p>
  </w:footnote>
  <w:footnote w:id="2">
    <w:p w:rsidR="0048651F" w:rsidRPr="008342D2" w:rsidRDefault="0048651F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8342D2">
        <w:rPr>
          <w:lang w:val="es-ES_tradnl"/>
        </w:rPr>
        <w:t xml:space="preserve"> Sopa fr</w:t>
      </w:r>
      <w:r w:rsidRPr="008342D2">
        <w:rPr>
          <w:rFonts w:ascii="Times New Roman" w:hAnsi="Times New Roman" w:cs="Times New Roman"/>
          <w:lang w:val="es-ES_tradnl"/>
        </w:rPr>
        <w:t>í</w:t>
      </w:r>
      <w:r w:rsidRPr="008342D2">
        <w:rPr>
          <w:lang w:val="es-ES_tradnl"/>
        </w:rPr>
        <w:t>a con pan y almendras.</w:t>
      </w:r>
    </w:p>
  </w:footnote>
  <w:footnote w:id="3">
    <w:p w:rsidR="0048651F" w:rsidRPr="008342D2" w:rsidRDefault="0048651F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8342D2">
        <w:rPr>
          <w:lang w:val="es-ES_tradnl"/>
        </w:rPr>
        <w:t xml:space="preserve"> Cocido de legumbres y verduras con peras.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7492"/>
    <w:multiLevelType w:val="hybridMultilevel"/>
    <w:tmpl w:val="6A62A5D0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14255CF"/>
    <w:multiLevelType w:val="hybridMultilevel"/>
    <w:tmpl w:val="35101CF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303EED"/>
    <w:multiLevelType w:val="hybridMultilevel"/>
    <w:tmpl w:val="96967902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59C34E9"/>
    <w:multiLevelType w:val="hybridMultilevel"/>
    <w:tmpl w:val="83C209B8"/>
    <w:lvl w:ilvl="0" w:tplc="6DB2D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386B91"/>
    <w:multiLevelType w:val="hybridMultilevel"/>
    <w:tmpl w:val="99C0EF6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93E23A2"/>
    <w:multiLevelType w:val="hybridMultilevel"/>
    <w:tmpl w:val="C9462C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B03FC"/>
    <w:multiLevelType w:val="hybridMultilevel"/>
    <w:tmpl w:val="5E7087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15E8A"/>
    <w:multiLevelType w:val="hybridMultilevel"/>
    <w:tmpl w:val="EBFCC7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044D1"/>
    <w:multiLevelType w:val="hybridMultilevel"/>
    <w:tmpl w:val="85940F1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356CB"/>
    <w:multiLevelType w:val="hybridMultilevel"/>
    <w:tmpl w:val="4692D82C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A672EB2"/>
    <w:multiLevelType w:val="hybridMultilevel"/>
    <w:tmpl w:val="24DEC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D62A0"/>
    <w:multiLevelType w:val="hybridMultilevel"/>
    <w:tmpl w:val="1C36BE2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539F3C6D"/>
    <w:multiLevelType w:val="hybridMultilevel"/>
    <w:tmpl w:val="2EEC9D8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453B5"/>
    <w:multiLevelType w:val="hybridMultilevel"/>
    <w:tmpl w:val="D7100D5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6B02732C"/>
    <w:multiLevelType w:val="hybridMultilevel"/>
    <w:tmpl w:val="6BB215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CB090D"/>
    <w:multiLevelType w:val="hybridMultilevel"/>
    <w:tmpl w:val="A3FA2C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5"/>
  </w:num>
  <w:num w:numId="5">
    <w:abstractNumId w:val="15"/>
  </w:num>
  <w:num w:numId="6">
    <w:abstractNumId w:val="3"/>
  </w:num>
  <w:num w:numId="7">
    <w:abstractNumId w:val="7"/>
  </w:num>
  <w:num w:numId="8">
    <w:abstractNumId w:val="8"/>
  </w:num>
  <w:num w:numId="9">
    <w:abstractNumId w:val="9"/>
  </w:num>
  <w:num w:numId="10">
    <w:abstractNumId w:val="13"/>
  </w:num>
  <w:num w:numId="11">
    <w:abstractNumId w:val="4"/>
  </w:num>
  <w:num w:numId="12">
    <w:abstractNumId w:val="11"/>
  </w:num>
  <w:num w:numId="13">
    <w:abstractNumId w:val="12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3145"/>
    <w:rsid w:val="00186396"/>
    <w:rsid w:val="001D76C9"/>
    <w:rsid w:val="0029154A"/>
    <w:rsid w:val="002D6AEA"/>
    <w:rsid w:val="0035088B"/>
    <w:rsid w:val="0048651F"/>
    <w:rsid w:val="005456AE"/>
    <w:rsid w:val="005D43F6"/>
    <w:rsid w:val="005D647F"/>
    <w:rsid w:val="00665C10"/>
    <w:rsid w:val="008342D2"/>
    <w:rsid w:val="00921948"/>
    <w:rsid w:val="00A202E3"/>
    <w:rsid w:val="00A867DA"/>
    <w:rsid w:val="00AB0509"/>
    <w:rsid w:val="00AB625F"/>
    <w:rsid w:val="00B033A4"/>
    <w:rsid w:val="00D52106"/>
    <w:rsid w:val="00F33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AEA"/>
  </w:style>
  <w:style w:type="paragraph" w:styleId="Heading2">
    <w:name w:val="heading 2"/>
    <w:basedOn w:val="Normal"/>
    <w:link w:val="Heading2Char"/>
    <w:uiPriority w:val="9"/>
    <w:qFormat/>
    <w:rsid w:val="00665C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Heading3">
    <w:name w:val="heading 3"/>
    <w:basedOn w:val="Normal"/>
    <w:link w:val="Heading3Char"/>
    <w:uiPriority w:val="9"/>
    <w:qFormat/>
    <w:rsid w:val="00665C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314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145"/>
    <w:pPr>
      <w:ind w:left="720"/>
      <w:contextualSpacing/>
    </w:pPr>
  </w:style>
  <w:style w:type="table" w:styleId="TableGrid">
    <w:name w:val="Table Grid"/>
    <w:basedOn w:val="TableNormal"/>
    <w:uiPriority w:val="39"/>
    <w:rsid w:val="005D6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C1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65C1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665C1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Web">
    <w:name w:val="Normal (Web)"/>
    <w:basedOn w:val="Normal"/>
    <w:uiPriority w:val="99"/>
    <w:semiHidden/>
    <w:unhideWhenUsed/>
    <w:rsid w:val="00665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justifyleft">
    <w:name w:val="justifyleft"/>
    <w:basedOn w:val="Normal"/>
    <w:rsid w:val="00665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665C10"/>
    <w:rPr>
      <w:b/>
      <w:bCs/>
    </w:rPr>
  </w:style>
  <w:style w:type="character" w:customStyle="1" w:styleId="apple-converted-space">
    <w:name w:val="apple-converted-space"/>
    <w:basedOn w:val="DefaultParagraphFont"/>
    <w:rsid w:val="00665C10"/>
  </w:style>
  <w:style w:type="paragraph" w:styleId="FootnoteText">
    <w:name w:val="footnote text"/>
    <w:basedOn w:val="Normal"/>
    <w:link w:val="FootnoteTextChar"/>
    <w:uiPriority w:val="99"/>
    <w:semiHidden/>
    <w:unhideWhenUsed/>
    <w:rsid w:val="004865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65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651F"/>
    <w:rPr>
      <w:vertAlign w:val="superscript"/>
    </w:rPr>
  </w:style>
  <w:style w:type="table" w:styleId="LightList-Accent3">
    <w:name w:val="Light List Accent 3"/>
    <w:basedOn w:val="TableNormal"/>
    <w:uiPriority w:val="61"/>
    <w:rsid w:val="001863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Grid">
    <w:name w:val="Light Grid"/>
    <w:basedOn w:val="TableNormal"/>
    <w:uiPriority w:val="62"/>
    <w:rsid w:val="001863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3">
    <w:name w:val="Light Grid Accent 3"/>
    <w:basedOn w:val="TableNormal"/>
    <w:uiPriority w:val="62"/>
    <w:rsid w:val="001863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2Myrd40mHw" TargetMode="External"/><Relationship Id="rId13" Type="http://schemas.openxmlformats.org/officeDocument/2006/relationships/hyperlink" Target="https://www.youtube.com/watch?v=jVSrwT3Eby0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qlPbLc0aaoY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arecetas.com/gastronomia-espana-andalucia.html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C741B13D-16F2-42C9-B5FC-E3992A5BC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MSO3</dc:creator>
  <cp:lastModifiedBy>ms-f</cp:lastModifiedBy>
  <cp:revision>4</cp:revision>
  <cp:lastPrinted>2016-02-08T09:10:00Z</cp:lastPrinted>
  <dcterms:created xsi:type="dcterms:W3CDTF">2016-02-08T14:49:00Z</dcterms:created>
  <dcterms:modified xsi:type="dcterms:W3CDTF">2016-02-08T15:05:00Z</dcterms:modified>
</cp:coreProperties>
</file>